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49" w:rsidRPr="00E95E14" w:rsidRDefault="00E95E14" w:rsidP="00E95E14">
      <w:pPr>
        <w:spacing w:line="240" w:lineRule="auto"/>
        <w:jc w:val="center"/>
        <w:rPr>
          <w:u w:val="single"/>
        </w:rPr>
      </w:pPr>
      <w:proofErr w:type="spellStart"/>
      <w:r w:rsidRPr="00E95E14">
        <w:rPr>
          <w:u w:val="single"/>
        </w:rPr>
        <w:t>Vayeira</w:t>
      </w:r>
      <w:proofErr w:type="spellEnd"/>
      <w:r w:rsidRPr="00E95E14">
        <w:rPr>
          <w:u w:val="single"/>
        </w:rPr>
        <w:t xml:space="preserve"> 2013</w:t>
      </w:r>
    </w:p>
    <w:p w:rsidR="008A516E" w:rsidRDefault="008A516E" w:rsidP="00E95E14">
      <w:pPr>
        <w:spacing w:line="240" w:lineRule="auto"/>
        <w:rPr>
          <w:rFonts w:asciiTheme="majorBidi" w:hAnsiTheme="majorBidi" w:cstheme="majorBidi"/>
          <w:sz w:val="24"/>
          <w:szCs w:val="24"/>
          <w:u w:val="single"/>
        </w:rPr>
      </w:pPr>
    </w:p>
    <w:p w:rsidR="008A516E" w:rsidRDefault="00047973" w:rsidP="00047973">
      <w:pPr>
        <w:spacing w:line="240" w:lineRule="auto"/>
        <w:jc w:val="center"/>
        <w:rPr>
          <w:rFonts w:asciiTheme="majorBidi" w:hAnsiTheme="majorBidi" w:cstheme="majorBidi"/>
          <w:sz w:val="24"/>
          <w:szCs w:val="24"/>
          <w:u w:val="single"/>
        </w:rPr>
      </w:pPr>
      <w:r>
        <w:rPr>
          <w:rFonts w:asciiTheme="majorBidi" w:hAnsiTheme="majorBidi" w:cstheme="majorBidi"/>
          <w:sz w:val="24"/>
          <w:szCs w:val="24"/>
          <w:u w:val="single"/>
        </w:rPr>
        <w:t>Importance</w:t>
      </w:r>
      <w:r w:rsidR="008A516E">
        <w:rPr>
          <w:rFonts w:asciiTheme="majorBidi" w:hAnsiTheme="majorBidi" w:cstheme="majorBidi"/>
          <w:sz w:val="24"/>
          <w:szCs w:val="24"/>
          <w:u w:val="single"/>
        </w:rPr>
        <w:t xml:space="preserve"> </w:t>
      </w:r>
      <w:r w:rsidR="008A516E" w:rsidRPr="008A516E">
        <w:rPr>
          <w:rFonts w:asciiTheme="majorBidi" w:hAnsiTheme="majorBidi" w:cstheme="majorBidi"/>
          <w:sz w:val="24"/>
          <w:szCs w:val="24"/>
          <w:u w:val="single"/>
        </w:rPr>
        <w:t>of hachnasas orchim</w:t>
      </w:r>
      <w:r w:rsidR="008A516E">
        <w:rPr>
          <w:rFonts w:asciiTheme="majorBidi" w:hAnsiTheme="majorBidi" w:cstheme="majorBidi"/>
          <w:sz w:val="24"/>
          <w:szCs w:val="24"/>
          <w:u w:val="single"/>
        </w:rPr>
        <w:t xml:space="preserve"> </w:t>
      </w:r>
    </w:p>
    <w:p w:rsidR="00E95E14" w:rsidRPr="00E04D8D" w:rsidRDefault="00E95E14" w:rsidP="00E04D8D">
      <w:pPr>
        <w:spacing w:line="240" w:lineRule="auto"/>
        <w:rPr>
          <w:rFonts w:asciiTheme="majorBidi" w:hAnsiTheme="majorBidi" w:cstheme="majorBidi"/>
          <w:sz w:val="24"/>
          <w:szCs w:val="24"/>
        </w:rPr>
      </w:pPr>
      <w:r w:rsidRPr="00E04D8D">
        <w:rPr>
          <w:rFonts w:asciiTheme="majorBidi" w:hAnsiTheme="majorBidi" w:cstheme="majorBidi"/>
          <w:sz w:val="24"/>
          <w:szCs w:val="24"/>
          <w:u w:val="single"/>
        </w:rPr>
        <w:t>Nachalas Tzvi</w:t>
      </w:r>
      <w:r w:rsidRPr="00E04D8D">
        <w:rPr>
          <w:rFonts w:asciiTheme="majorBidi" w:hAnsiTheme="majorBidi" w:cstheme="majorBidi"/>
          <w:sz w:val="24"/>
          <w:szCs w:val="24"/>
        </w:rPr>
        <w:t xml:space="preserve"> </w:t>
      </w:r>
      <w:proofErr w:type="spellStart"/>
      <w:r w:rsidRPr="00E04D8D">
        <w:rPr>
          <w:rFonts w:asciiTheme="majorBidi" w:hAnsiTheme="majorBidi" w:cstheme="majorBidi"/>
          <w:sz w:val="24"/>
          <w:szCs w:val="24"/>
        </w:rPr>
        <w:t>daf</w:t>
      </w:r>
      <w:proofErr w:type="spellEnd"/>
      <w:r w:rsidRPr="00E04D8D">
        <w:rPr>
          <w:rFonts w:asciiTheme="majorBidi" w:hAnsiTheme="majorBidi" w:cstheme="majorBidi"/>
          <w:sz w:val="24"/>
          <w:szCs w:val="24"/>
        </w:rPr>
        <w:t xml:space="preserve"> 35</w:t>
      </w:r>
    </w:p>
    <w:p w:rsidR="00E95E14" w:rsidRDefault="00E95E14" w:rsidP="00185E7E">
      <w:pPr>
        <w:spacing w:line="240" w:lineRule="auto"/>
        <w:rPr>
          <w:rFonts w:asciiTheme="majorBidi" w:hAnsiTheme="majorBidi" w:cstheme="majorBidi"/>
          <w:sz w:val="24"/>
          <w:szCs w:val="24"/>
        </w:rPr>
      </w:pPr>
      <w:r>
        <w:rPr>
          <w:rFonts w:asciiTheme="majorBidi" w:hAnsiTheme="majorBidi" w:cstheme="majorBidi"/>
          <w:sz w:val="24"/>
          <w:szCs w:val="24"/>
        </w:rPr>
        <w:t>18,</w:t>
      </w:r>
      <w:r w:rsidR="004B0F7B">
        <w:rPr>
          <w:rFonts w:asciiTheme="majorBidi" w:hAnsiTheme="majorBidi" w:cstheme="majorBidi"/>
          <w:sz w:val="24"/>
          <w:szCs w:val="24"/>
        </w:rPr>
        <w:t xml:space="preserve"> </w:t>
      </w:r>
      <w:r>
        <w:rPr>
          <w:rFonts w:asciiTheme="majorBidi" w:hAnsiTheme="majorBidi" w:cstheme="majorBidi"/>
          <w:sz w:val="24"/>
          <w:szCs w:val="24"/>
        </w:rPr>
        <w:t xml:space="preserve">3 </w:t>
      </w:r>
      <w:r w:rsidR="00185E7E">
        <w:rPr>
          <w:rFonts w:asciiTheme="majorBidi" w:hAnsiTheme="majorBidi" w:cstheme="majorBidi"/>
          <w:sz w:val="24"/>
          <w:szCs w:val="24"/>
        </w:rPr>
        <w:t xml:space="preserve">“And he said (Avraham), My Lord, if I find favor in </w:t>
      </w:r>
      <w:proofErr w:type="gramStart"/>
      <w:r w:rsidR="00185E7E">
        <w:rPr>
          <w:rFonts w:asciiTheme="majorBidi" w:hAnsiTheme="majorBidi" w:cstheme="majorBidi"/>
          <w:sz w:val="24"/>
          <w:szCs w:val="24"/>
        </w:rPr>
        <w:t>Your</w:t>
      </w:r>
      <w:proofErr w:type="gramEnd"/>
      <w:r w:rsidR="00185E7E">
        <w:rPr>
          <w:rFonts w:asciiTheme="majorBidi" w:hAnsiTheme="majorBidi" w:cstheme="majorBidi"/>
          <w:sz w:val="24"/>
          <w:szCs w:val="24"/>
        </w:rPr>
        <w:t xml:space="preserve"> eyes, please don’t pass away from Your servant.”  </w:t>
      </w:r>
      <w:proofErr w:type="gramStart"/>
      <w:r>
        <w:rPr>
          <w:rFonts w:asciiTheme="majorBidi" w:hAnsiTheme="majorBidi" w:cstheme="majorBidi"/>
          <w:sz w:val="24"/>
          <w:szCs w:val="24"/>
        </w:rPr>
        <w:t>“</w:t>
      </w:r>
      <w:r w:rsidR="005B09E4">
        <w:rPr>
          <w:rFonts w:asciiTheme="majorBidi" w:hAnsiTheme="majorBidi" w:cstheme="majorBidi" w:hint="cs"/>
          <w:sz w:val="24"/>
          <w:szCs w:val="24"/>
          <w:rtl/>
          <w:lang w:bidi="he-IL"/>
        </w:rPr>
        <w:t>ויאמר אדני אם נא מצאתי חן בעיניך אל נא תעבור מעל עבדיך.</w:t>
      </w:r>
      <w:r>
        <w:rPr>
          <w:rFonts w:asciiTheme="majorBidi" w:hAnsiTheme="majorBidi" w:cstheme="majorBidi"/>
          <w:sz w:val="24"/>
          <w:szCs w:val="24"/>
        </w:rPr>
        <w:t>”</w:t>
      </w:r>
      <w:proofErr w:type="gramEnd"/>
      <w:r w:rsidR="00185E7E">
        <w:rPr>
          <w:rFonts w:asciiTheme="majorBidi" w:hAnsiTheme="majorBidi" w:cstheme="majorBidi"/>
          <w:sz w:val="24"/>
          <w:szCs w:val="24"/>
        </w:rPr>
        <w:t xml:space="preserve">  </w:t>
      </w:r>
    </w:p>
    <w:p w:rsidR="00181A76" w:rsidRDefault="00E95E14" w:rsidP="008A516E">
      <w:pPr>
        <w:spacing w:line="240" w:lineRule="auto"/>
        <w:rPr>
          <w:rFonts w:asciiTheme="majorBidi" w:hAnsiTheme="majorBidi" w:cstheme="majorBidi"/>
          <w:sz w:val="24"/>
          <w:szCs w:val="24"/>
        </w:rPr>
      </w:pPr>
      <w:r>
        <w:rPr>
          <w:rFonts w:asciiTheme="majorBidi" w:hAnsiTheme="majorBidi" w:cstheme="majorBidi"/>
          <w:sz w:val="24"/>
          <w:szCs w:val="24"/>
        </w:rPr>
        <w:t xml:space="preserve">Gemara in </w:t>
      </w:r>
      <w:r w:rsidRPr="00AD65FB">
        <w:rPr>
          <w:rFonts w:asciiTheme="majorBidi" w:hAnsiTheme="majorBidi" w:cstheme="majorBidi"/>
          <w:sz w:val="24"/>
          <w:szCs w:val="24"/>
          <w:u w:val="single"/>
        </w:rPr>
        <w:t>Shabbos</w:t>
      </w:r>
      <w:r>
        <w:rPr>
          <w:rFonts w:asciiTheme="majorBidi" w:hAnsiTheme="majorBidi" w:cstheme="majorBidi"/>
          <w:sz w:val="24"/>
          <w:szCs w:val="24"/>
        </w:rPr>
        <w:t xml:space="preserve"> 127 says this pusuk is </w:t>
      </w:r>
      <w:r w:rsidR="00181A76">
        <w:rPr>
          <w:rFonts w:asciiTheme="majorBidi" w:hAnsiTheme="majorBidi" w:cstheme="majorBidi"/>
          <w:sz w:val="24"/>
          <w:szCs w:val="24"/>
        </w:rPr>
        <w:t>referring</w:t>
      </w:r>
      <w:r>
        <w:rPr>
          <w:rFonts w:asciiTheme="majorBidi" w:hAnsiTheme="majorBidi" w:cstheme="majorBidi"/>
          <w:sz w:val="24"/>
          <w:szCs w:val="24"/>
        </w:rPr>
        <w:t xml:space="preserve"> to Avraham telling Hashem please wait for me while I gre</w:t>
      </w:r>
      <w:r w:rsidR="008A516E">
        <w:rPr>
          <w:rFonts w:asciiTheme="majorBidi" w:hAnsiTheme="majorBidi" w:cstheme="majorBidi"/>
          <w:sz w:val="24"/>
          <w:szCs w:val="24"/>
        </w:rPr>
        <w:t>e</w:t>
      </w:r>
      <w:r>
        <w:rPr>
          <w:rFonts w:asciiTheme="majorBidi" w:hAnsiTheme="majorBidi" w:cstheme="majorBidi"/>
          <w:sz w:val="24"/>
          <w:szCs w:val="24"/>
        </w:rPr>
        <w:t>t the guests who were really angels.</w:t>
      </w:r>
      <w:r w:rsidR="00AD65FB">
        <w:rPr>
          <w:rFonts w:asciiTheme="majorBidi" w:hAnsiTheme="majorBidi" w:cstheme="majorBidi"/>
          <w:sz w:val="24"/>
          <w:szCs w:val="24"/>
        </w:rPr>
        <w:t xml:space="preserve"> The Gemara deduces and concludes from this</w:t>
      </w:r>
      <w:r w:rsidR="00181A76">
        <w:rPr>
          <w:rFonts w:asciiTheme="majorBidi" w:hAnsiTheme="majorBidi" w:cstheme="majorBidi"/>
          <w:sz w:val="24"/>
          <w:szCs w:val="24"/>
        </w:rPr>
        <w:t xml:space="preserve"> pusuk</w:t>
      </w:r>
      <w:r w:rsidR="00AD65FB">
        <w:rPr>
          <w:rFonts w:asciiTheme="majorBidi" w:hAnsiTheme="majorBidi" w:cstheme="majorBidi"/>
          <w:sz w:val="24"/>
          <w:szCs w:val="24"/>
        </w:rPr>
        <w:t xml:space="preserve"> that hachnasas orchim (</w:t>
      </w:r>
      <w:r w:rsidR="00181A76">
        <w:rPr>
          <w:rFonts w:asciiTheme="majorBidi" w:hAnsiTheme="majorBidi" w:cstheme="majorBidi"/>
          <w:sz w:val="24"/>
          <w:szCs w:val="24"/>
        </w:rPr>
        <w:t>greeting</w:t>
      </w:r>
      <w:r w:rsidR="00AD65FB">
        <w:rPr>
          <w:rFonts w:asciiTheme="majorBidi" w:hAnsiTheme="majorBidi" w:cstheme="majorBidi"/>
          <w:sz w:val="24"/>
          <w:szCs w:val="24"/>
        </w:rPr>
        <w:t xml:space="preserve"> and taking care of guests) is even </w:t>
      </w:r>
      <w:r w:rsidR="00181A76">
        <w:rPr>
          <w:rFonts w:asciiTheme="majorBidi" w:hAnsiTheme="majorBidi" w:cstheme="majorBidi"/>
          <w:sz w:val="24"/>
          <w:szCs w:val="24"/>
        </w:rPr>
        <w:t>greater</w:t>
      </w:r>
      <w:r w:rsidR="00AD65FB">
        <w:rPr>
          <w:rFonts w:asciiTheme="majorBidi" w:hAnsiTheme="majorBidi" w:cstheme="majorBidi"/>
          <w:sz w:val="24"/>
          <w:szCs w:val="24"/>
        </w:rPr>
        <w:t xml:space="preserve"> then receiving the </w:t>
      </w:r>
      <w:r w:rsidR="00181A76">
        <w:rPr>
          <w:rFonts w:asciiTheme="majorBidi" w:hAnsiTheme="majorBidi" w:cstheme="majorBidi"/>
          <w:sz w:val="24"/>
          <w:szCs w:val="24"/>
        </w:rPr>
        <w:t>divine</w:t>
      </w:r>
      <w:r w:rsidR="00AD65FB">
        <w:rPr>
          <w:rFonts w:asciiTheme="majorBidi" w:hAnsiTheme="majorBidi" w:cstheme="majorBidi"/>
          <w:sz w:val="24"/>
          <w:szCs w:val="24"/>
        </w:rPr>
        <w:t xml:space="preserve"> </w:t>
      </w:r>
      <w:r w:rsidR="00181A76">
        <w:rPr>
          <w:rFonts w:asciiTheme="majorBidi" w:hAnsiTheme="majorBidi" w:cstheme="majorBidi"/>
          <w:sz w:val="24"/>
          <w:szCs w:val="24"/>
        </w:rPr>
        <w:t>presence</w:t>
      </w:r>
      <w:r w:rsidR="00AD65FB">
        <w:rPr>
          <w:rFonts w:asciiTheme="majorBidi" w:hAnsiTheme="majorBidi" w:cstheme="majorBidi"/>
          <w:sz w:val="24"/>
          <w:szCs w:val="24"/>
        </w:rPr>
        <w:t xml:space="preserve"> of Hashem.</w:t>
      </w:r>
      <w:r w:rsidR="00181A76">
        <w:rPr>
          <w:rFonts w:asciiTheme="majorBidi" w:hAnsiTheme="majorBidi" w:cstheme="majorBidi"/>
          <w:sz w:val="24"/>
          <w:szCs w:val="24"/>
        </w:rPr>
        <w:tab/>
      </w:r>
      <w:r w:rsidR="00181A76">
        <w:rPr>
          <w:rFonts w:asciiTheme="majorBidi" w:hAnsiTheme="majorBidi" w:cstheme="majorBidi"/>
          <w:sz w:val="24"/>
          <w:szCs w:val="24"/>
        </w:rPr>
        <w:tab/>
      </w:r>
      <w:r w:rsidR="00181A76">
        <w:rPr>
          <w:rFonts w:asciiTheme="majorBidi" w:hAnsiTheme="majorBidi" w:cstheme="majorBidi"/>
          <w:sz w:val="24"/>
          <w:szCs w:val="24"/>
        </w:rPr>
        <w:tab/>
      </w:r>
      <w:r w:rsidR="00181A76">
        <w:rPr>
          <w:rFonts w:asciiTheme="majorBidi" w:hAnsiTheme="majorBidi" w:cstheme="majorBidi"/>
          <w:sz w:val="24"/>
          <w:szCs w:val="24"/>
        </w:rPr>
        <w:tab/>
      </w:r>
      <w:r w:rsidR="00181A76">
        <w:rPr>
          <w:rFonts w:asciiTheme="majorBidi" w:hAnsiTheme="majorBidi" w:cstheme="majorBidi"/>
          <w:sz w:val="24"/>
          <w:szCs w:val="24"/>
        </w:rPr>
        <w:tab/>
      </w:r>
      <w:r w:rsidR="00181A76">
        <w:rPr>
          <w:rFonts w:asciiTheme="majorBidi" w:hAnsiTheme="majorBidi" w:cstheme="majorBidi"/>
          <w:sz w:val="24"/>
          <w:szCs w:val="24"/>
        </w:rPr>
        <w:tab/>
      </w:r>
      <w:r w:rsidR="00181A76">
        <w:rPr>
          <w:rFonts w:asciiTheme="majorBidi" w:hAnsiTheme="majorBidi" w:cstheme="majorBidi"/>
          <w:sz w:val="24"/>
          <w:szCs w:val="24"/>
        </w:rPr>
        <w:tab/>
      </w:r>
      <w:r w:rsidR="00181A76">
        <w:rPr>
          <w:rFonts w:asciiTheme="majorBidi" w:hAnsiTheme="majorBidi" w:cstheme="majorBidi"/>
          <w:sz w:val="24"/>
          <w:szCs w:val="24"/>
        </w:rPr>
        <w:tab/>
        <w:t xml:space="preserve">                      The question on this Gemara is; where did Avraham learn this from that it is permissible to leave Hashem in order to greet guests?</w:t>
      </w:r>
      <w:r w:rsidR="005B09E4">
        <w:rPr>
          <w:rFonts w:asciiTheme="majorBidi" w:hAnsiTheme="majorBidi" w:cstheme="majorBidi"/>
          <w:sz w:val="24"/>
          <w:szCs w:val="24"/>
        </w:rPr>
        <w:t xml:space="preserve"> What was Avraham thinking? The </w:t>
      </w:r>
      <w:r w:rsidR="005B09E4" w:rsidRPr="00E95E14">
        <w:rPr>
          <w:rFonts w:asciiTheme="majorBidi" w:hAnsiTheme="majorBidi" w:cstheme="majorBidi"/>
          <w:sz w:val="24"/>
          <w:szCs w:val="24"/>
          <w:u w:val="single"/>
        </w:rPr>
        <w:t>Nachalas Tzvi</w:t>
      </w:r>
      <w:r w:rsidR="005B09E4">
        <w:rPr>
          <w:rFonts w:asciiTheme="majorBidi" w:hAnsiTheme="majorBidi" w:cstheme="majorBidi"/>
          <w:sz w:val="24"/>
          <w:szCs w:val="24"/>
        </w:rPr>
        <w:t xml:space="preserve"> answers Avraham knew this concept based on logic. The pusuk in </w:t>
      </w:r>
      <w:proofErr w:type="spellStart"/>
      <w:r w:rsidR="005B09E4" w:rsidRPr="005B09E4">
        <w:rPr>
          <w:rFonts w:asciiTheme="majorBidi" w:hAnsiTheme="majorBidi" w:cstheme="majorBidi"/>
          <w:sz w:val="24"/>
          <w:szCs w:val="24"/>
          <w:u w:val="single"/>
        </w:rPr>
        <w:t>Tehilim</w:t>
      </w:r>
      <w:proofErr w:type="spellEnd"/>
      <w:r w:rsidR="005B09E4">
        <w:rPr>
          <w:rFonts w:asciiTheme="majorBidi" w:hAnsiTheme="majorBidi" w:cstheme="majorBidi"/>
          <w:sz w:val="24"/>
          <w:szCs w:val="24"/>
        </w:rPr>
        <w:t xml:space="preserve"> says 109, 31 “Hashem stands to the right of a poor person” </w:t>
      </w:r>
      <w:r w:rsidR="005B09E4">
        <w:rPr>
          <w:rFonts w:asciiTheme="majorBidi" w:hAnsiTheme="majorBidi" w:cstheme="majorBidi" w:hint="cs"/>
          <w:sz w:val="24"/>
          <w:szCs w:val="24"/>
          <w:rtl/>
          <w:lang w:bidi="he-IL"/>
        </w:rPr>
        <w:t>".</w:t>
      </w:r>
      <w:r w:rsidR="005B09E4" w:rsidRPr="005B09E4">
        <w:rPr>
          <w:rFonts w:asciiTheme="majorBidi" w:hAnsiTheme="majorBidi" w:cs="Times New Roman" w:hint="cs"/>
          <w:sz w:val="24"/>
          <w:szCs w:val="24"/>
          <w:rtl/>
          <w:lang w:bidi="he-IL"/>
        </w:rPr>
        <w:t>כי</w:t>
      </w:r>
      <w:r w:rsidR="005B09E4" w:rsidRPr="005B09E4">
        <w:rPr>
          <w:rFonts w:asciiTheme="majorBidi" w:hAnsiTheme="majorBidi" w:cs="Times New Roman"/>
          <w:sz w:val="24"/>
          <w:szCs w:val="24"/>
          <w:rtl/>
          <w:lang w:bidi="he-IL"/>
        </w:rPr>
        <w:t xml:space="preserve"> </w:t>
      </w:r>
      <w:r w:rsidR="005B09E4" w:rsidRPr="005B09E4">
        <w:rPr>
          <w:rFonts w:asciiTheme="majorBidi" w:hAnsiTheme="majorBidi" w:cs="Times New Roman" w:hint="cs"/>
          <w:sz w:val="24"/>
          <w:szCs w:val="24"/>
          <w:rtl/>
          <w:lang w:bidi="he-IL"/>
        </w:rPr>
        <w:t>יעמוד</w:t>
      </w:r>
      <w:r w:rsidR="005B09E4" w:rsidRPr="005B09E4">
        <w:rPr>
          <w:rFonts w:asciiTheme="majorBidi" w:hAnsiTheme="majorBidi" w:cs="Times New Roman"/>
          <w:sz w:val="24"/>
          <w:szCs w:val="24"/>
          <w:rtl/>
          <w:lang w:bidi="he-IL"/>
        </w:rPr>
        <w:t xml:space="preserve"> </w:t>
      </w:r>
      <w:r w:rsidR="005B09E4" w:rsidRPr="005B09E4">
        <w:rPr>
          <w:rFonts w:asciiTheme="majorBidi" w:hAnsiTheme="majorBidi" w:cs="Times New Roman" w:hint="cs"/>
          <w:sz w:val="24"/>
          <w:szCs w:val="24"/>
          <w:rtl/>
          <w:lang w:bidi="he-IL"/>
        </w:rPr>
        <w:t>לימין</w:t>
      </w:r>
      <w:r w:rsidR="005B09E4" w:rsidRPr="005B09E4">
        <w:rPr>
          <w:rFonts w:asciiTheme="majorBidi" w:hAnsiTheme="majorBidi" w:cs="Times New Roman"/>
          <w:sz w:val="24"/>
          <w:szCs w:val="24"/>
          <w:rtl/>
          <w:lang w:bidi="he-IL"/>
        </w:rPr>
        <w:t xml:space="preserve"> </w:t>
      </w:r>
      <w:r w:rsidR="005B09E4" w:rsidRPr="005B09E4">
        <w:rPr>
          <w:rFonts w:asciiTheme="majorBidi" w:hAnsiTheme="majorBidi" w:cs="Times New Roman" w:hint="cs"/>
          <w:sz w:val="24"/>
          <w:szCs w:val="24"/>
          <w:rtl/>
          <w:lang w:bidi="he-IL"/>
        </w:rPr>
        <w:t>אביון</w:t>
      </w:r>
      <w:r w:rsidR="005B09E4">
        <w:rPr>
          <w:rFonts w:asciiTheme="majorBidi" w:hAnsiTheme="majorBidi" w:cs="Times New Roman" w:hint="cs"/>
          <w:sz w:val="24"/>
          <w:szCs w:val="24"/>
          <w:rtl/>
          <w:lang w:bidi="he-IL"/>
        </w:rPr>
        <w:t>"</w:t>
      </w:r>
      <w:r w:rsidR="005B09E4">
        <w:rPr>
          <w:rFonts w:asciiTheme="majorBidi" w:hAnsiTheme="majorBidi" w:cstheme="majorBidi"/>
          <w:sz w:val="24"/>
          <w:szCs w:val="24"/>
        </w:rPr>
        <w:t xml:space="preserve"> We see from this pusuk that Hashem is around poor people. </w:t>
      </w:r>
      <w:r w:rsidR="005B09E4" w:rsidRPr="008A516E">
        <w:rPr>
          <w:rFonts w:asciiTheme="majorBidi" w:hAnsiTheme="majorBidi" w:cstheme="majorBidi"/>
          <w:b/>
          <w:bCs/>
          <w:sz w:val="24"/>
          <w:szCs w:val="24"/>
        </w:rPr>
        <w:t xml:space="preserve">When a person does hachnasas orchim simultaneously he is receiving </w:t>
      </w:r>
      <w:r w:rsidR="00834C0E" w:rsidRPr="008A516E">
        <w:rPr>
          <w:rFonts w:asciiTheme="majorBidi" w:hAnsiTheme="majorBidi" w:cstheme="majorBidi"/>
          <w:b/>
          <w:bCs/>
          <w:sz w:val="24"/>
          <w:szCs w:val="24"/>
        </w:rPr>
        <w:t>the divine presence of Hashem.</w:t>
      </w:r>
      <w:r w:rsidR="005B09E4" w:rsidRPr="008A516E">
        <w:rPr>
          <w:rFonts w:asciiTheme="majorBidi" w:hAnsiTheme="majorBidi" w:cstheme="majorBidi"/>
          <w:b/>
          <w:bCs/>
          <w:sz w:val="24"/>
          <w:szCs w:val="24"/>
        </w:rPr>
        <w:t xml:space="preserve"> </w:t>
      </w:r>
      <w:r w:rsidR="004B0F7B" w:rsidRPr="008A516E">
        <w:rPr>
          <w:rFonts w:asciiTheme="majorBidi" w:hAnsiTheme="majorBidi" w:cstheme="majorBidi"/>
          <w:b/>
          <w:bCs/>
          <w:sz w:val="24"/>
          <w:szCs w:val="24"/>
        </w:rPr>
        <w:t xml:space="preserve">Therefore Avraham realized that when a person does hachnasas orchim there are two mitzvos are actually being performed: a) the actual act of hachnasas orchim and b) he is receiving the divine presence of Hashem.  This is not the case when a person is receiving the divine presence of Hashem, he has only one mitzvah. </w:t>
      </w:r>
      <w:r w:rsidR="00185E7E" w:rsidRPr="008A516E">
        <w:rPr>
          <w:rFonts w:asciiTheme="majorBidi" w:hAnsiTheme="majorBidi" w:cstheme="majorBidi"/>
          <w:b/>
          <w:bCs/>
          <w:sz w:val="24"/>
          <w:szCs w:val="24"/>
        </w:rPr>
        <w:t xml:space="preserve"> When Avraham said to Hashem “please don’t pass away from </w:t>
      </w:r>
      <w:proofErr w:type="gramStart"/>
      <w:r w:rsidR="00185E7E" w:rsidRPr="008A516E">
        <w:rPr>
          <w:rFonts w:asciiTheme="majorBidi" w:hAnsiTheme="majorBidi" w:cstheme="majorBidi"/>
          <w:b/>
          <w:bCs/>
          <w:sz w:val="24"/>
          <w:szCs w:val="24"/>
        </w:rPr>
        <w:t>Your</w:t>
      </w:r>
      <w:proofErr w:type="gramEnd"/>
      <w:r w:rsidR="00185E7E" w:rsidRPr="008A516E">
        <w:rPr>
          <w:rFonts w:asciiTheme="majorBidi" w:hAnsiTheme="majorBidi" w:cstheme="majorBidi"/>
          <w:b/>
          <w:bCs/>
          <w:sz w:val="24"/>
          <w:szCs w:val="24"/>
        </w:rPr>
        <w:t xml:space="preserve"> servant.” It was only for a few seconds that Avraham wasn’t receiving the divine presence of Hashem until Avraham performed hachnasas orchim. </w:t>
      </w:r>
    </w:p>
    <w:p w:rsidR="00047973" w:rsidRDefault="00185E7E" w:rsidP="00047973">
      <w:pPr>
        <w:spacing w:line="240" w:lineRule="auto"/>
        <w:rPr>
          <w:rFonts w:asciiTheme="majorBidi" w:hAnsiTheme="majorBidi" w:cstheme="majorBidi"/>
          <w:sz w:val="24"/>
          <w:szCs w:val="24"/>
        </w:rPr>
      </w:pPr>
      <w:r>
        <w:rPr>
          <w:rFonts w:asciiTheme="majorBidi" w:hAnsiTheme="majorBidi" w:cstheme="majorBidi"/>
          <w:sz w:val="24"/>
          <w:szCs w:val="24"/>
        </w:rPr>
        <w:t>2)</w:t>
      </w:r>
      <w:r w:rsidR="00047973">
        <w:rPr>
          <w:rFonts w:asciiTheme="majorBidi" w:hAnsiTheme="majorBidi" w:cstheme="majorBidi"/>
          <w:sz w:val="24"/>
          <w:szCs w:val="24"/>
        </w:rPr>
        <w:tab/>
      </w:r>
      <w:r w:rsidR="00047973">
        <w:rPr>
          <w:rFonts w:asciiTheme="majorBidi" w:hAnsiTheme="majorBidi" w:cstheme="majorBidi"/>
          <w:sz w:val="24"/>
          <w:szCs w:val="24"/>
        </w:rPr>
        <w:tab/>
      </w:r>
      <w:r w:rsidR="00047973">
        <w:rPr>
          <w:rFonts w:asciiTheme="majorBidi" w:hAnsiTheme="majorBidi" w:cstheme="majorBidi"/>
          <w:sz w:val="24"/>
          <w:szCs w:val="24"/>
        </w:rPr>
        <w:tab/>
      </w:r>
      <w:r w:rsidR="00047973">
        <w:rPr>
          <w:rFonts w:asciiTheme="majorBidi" w:hAnsiTheme="majorBidi" w:cstheme="majorBidi"/>
          <w:sz w:val="24"/>
          <w:szCs w:val="24"/>
        </w:rPr>
        <w:tab/>
      </w:r>
      <w:r w:rsidR="00047973">
        <w:rPr>
          <w:rFonts w:asciiTheme="majorBidi" w:hAnsiTheme="majorBidi" w:cstheme="majorBidi"/>
          <w:sz w:val="24"/>
          <w:szCs w:val="24"/>
        </w:rPr>
        <w:tab/>
      </w:r>
      <w:r w:rsidR="00047973" w:rsidRPr="00047973">
        <w:rPr>
          <w:rFonts w:asciiTheme="majorBidi" w:hAnsiTheme="majorBidi" w:cstheme="majorBidi"/>
          <w:sz w:val="24"/>
          <w:szCs w:val="24"/>
          <w:u w:val="single"/>
        </w:rPr>
        <w:t>Mila in public</w:t>
      </w:r>
    </w:p>
    <w:p w:rsidR="00185E7E" w:rsidRPr="003344C4" w:rsidRDefault="003344C4" w:rsidP="003344C4">
      <w:pPr>
        <w:spacing w:line="240" w:lineRule="auto"/>
        <w:rPr>
          <w:rFonts w:asciiTheme="majorBidi" w:hAnsiTheme="majorBidi" w:cstheme="majorBidi"/>
          <w:sz w:val="24"/>
          <w:szCs w:val="24"/>
        </w:rPr>
      </w:pPr>
      <w:r>
        <w:rPr>
          <w:rFonts w:asciiTheme="majorBidi" w:hAnsiTheme="majorBidi" w:cs="Times New Roman"/>
          <w:sz w:val="24"/>
          <w:szCs w:val="24"/>
          <w:lang w:bidi="he-IL"/>
        </w:rPr>
        <w:t xml:space="preserve">18, 1 “Hashem appeared to him (Avraham) in the plains of Mamre while he was sitting etc.” </w:t>
      </w:r>
      <w:r>
        <w:rPr>
          <w:rFonts w:asciiTheme="majorBidi" w:hAnsiTheme="majorBidi" w:cs="Times New Roman" w:hint="cs"/>
          <w:sz w:val="24"/>
          <w:szCs w:val="24"/>
          <w:rtl/>
          <w:lang w:bidi="he-IL"/>
        </w:rPr>
        <w:t>"</w:t>
      </w:r>
      <w:r w:rsidR="00185E7E" w:rsidRPr="00185E7E">
        <w:rPr>
          <w:rFonts w:asciiTheme="majorBidi" w:hAnsiTheme="majorBidi" w:cs="Times New Roman" w:hint="cs"/>
          <w:sz w:val="24"/>
          <w:szCs w:val="24"/>
          <w:rtl/>
          <w:lang w:bidi="he-IL"/>
        </w:rPr>
        <w:t>וַיֵּרָ֤א</w:t>
      </w:r>
      <w:r w:rsidR="00185E7E" w:rsidRPr="00185E7E">
        <w:rPr>
          <w:rFonts w:asciiTheme="majorBidi" w:hAnsiTheme="majorBidi" w:cs="Times New Roman"/>
          <w:sz w:val="24"/>
          <w:szCs w:val="24"/>
          <w:rtl/>
          <w:lang w:bidi="he-IL"/>
        </w:rPr>
        <w:t xml:space="preserve"> </w:t>
      </w:r>
      <w:r w:rsidR="00185E7E" w:rsidRPr="00185E7E">
        <w:rPr>
          <w:rFonts w:asciiTheme="majorBidi" w:hAnsiTheme="majorBidi" w:cs="Times New Roman" w:hint="cs"/>
          <w:sz w:val="24"/>
          <w:szCs w:val="24"/>
          <w:rtl/>
          <w:lang w:bidi="he-IL"/>
        </w:rPr>
        <w:t>אֵלָיו֙</w:t>
      </w:r>
      <w:r w:rsidR="00185E7E" w:rsidRPr="00185E7E">
        <w:rPr>
          <w:rFonts w:asciiTheme="majorBidi" w:hAnsiTheme="majorBidi" w:cs="Times New Roman"/>
          <w:sz w:val="24"/>
          <w:szCs w:val="24"/>
          <w:rtl/>
          <w:lang w:bidi="he-IL"/>
        </w:rPr>
        <w:t xml:space="preserve"> </w:t>
      </w:r>
      <w:r w:rsidR="00185E7E" w:rsidRPr="00185E7E">
        <w:rPr>
          <w:rFonts w:asciiTheme="majorBidi" w:hAnsiTheme="majorBidi" w:cs="Times New Roman" w:hint="cs"/>
          <w:sz w:val="24"/>
          <w:szCs w:val="24"/>
          <w:rtl/>
          <w:lang w:bidi="he-IL"/>
        </w:rPr>
        <w:t>יְקֹוָ֔ק</w:t>
      </w:r>
      <w:r w:rsidR="00185E7E" w:rsidRPr="00185E7E">
        <w:rPr>
          <w:rFonts w:asciiTheme="majorBidi" w:hAnsiTheme="majorBidi" w:cs="Times New Roman"/>
          <w:sz w:val="24"/>
          <w:szCs w:val="24"/>
          <w:rtl/>
          <w:lang w:bidi="he-IL"/>
        </w:rPr>
        <w:t xml:space="preserve"> </w:t>
      </w:r>
      <w:r w:rsidR="00185E7E" w:rsidRPr="00185E7E">
        <w:rPr>
          <w:rFonts w:asciiTheme="majorBidi" w:hAnsiTheme="majorBidi" w:cs="Times New Roman" w:hint="cs"/>
          <w:sz w:val="24"/>
          <w:szCs w:val="24"/>
          <w:rtl/>
          <w:lang w:bidi="he-IL"/>
        </w:rPr>
        <w:t>בְּאֵלֹנֵ֖י</w:t>
      </w:r>
      <w:r w:rsidR="00185E7E" w:rsidRPr="00185E7E">
        <w:rPr>
          <w:rFonts w:asciiTheme="majorBidi" w:hAnsiTheme="majorBidi" w:cs="Times New Roman"/>
          <w:sz w:val="24"/>
          <w:szCs w:val="24"/>
          <w:rtl/>
          <w:lang w:bidi="he-IL"/>
        </w:rPr>
        <w:t xml:space="preserve"> </w:t>
      </w:r>
      <w:r w:rsidR="00185E7E" w:rsidRPr="00185E7E">
        <w:rPr>
          <w:rFonts w:asciiTheme="majorBidi" w:hAnsiTheme="majorBidi" w:cs="Times New Roman" w:hint="cs"/>
          <w:sz w:val="24"/>
          <w:szCs w:val="24"/>
          <w:rtl/>
          <w:lang w:bidi="he-IL"/>
        </w:rPr>
        <w:t>מַמְרֵ֑א</w:t>
      </w:r>
      <w:r w:rsidR="00185E7E" w:rsidRPr="00185E7E">
        <w:rPr>
          <w:rFonts w:asciiTheme="majorBidi" w:hAnsiTheme="majorBidi" w:cs="Times New Roman"/>
          <w:sz w:val="24"/>
          <w:szCs w:val="24"/>
          <w:rtl/>
          <w:lang w:bidi="he-IL"/>
        </w:rPr>
        <w:t xml:space="preserve"> </w:t>
      </w:r>
      <w:r w:rsidR="00185E7E" w:rsidRPr="00185E7E">
        <w:rPr>
          <w:rFonts w:asciiTheme="majorBidi" w:hAnsiTheme="majorBidi" w:cs="Times New Roman" w:hint="cs"/>
          <w:sz w:val="24"/>
          <w:szCs w:val="24"/>
          <w:rtl/>
          <w:lang w:bidi="he-IL"/>
        </w:rPr>
        <w:t>וְה֛וּא</w:t>
      </w:r>
      <w:r w:rsidR="00185E7E" w:rsidRPr="00185E7E">
        <w:rPr>
          <w:rFonts w:asciiTheme="majorBidi" w:hAnsiTheme="majorBidi" w:cs="Times New Roman"/>
          <w:sz w:val="24"/>
          <w:szCs w:val="24"/>
          <w:rtl/>
          <w:lang w:bidi="he-IL"/>
        </w:rPr>
        <w:t xml:space="preserve"> </w:t>
      </w:r>
      <w:r w:rsidR="00185E7E" w:rsidRPr="00185E7E">
        <w:rPr>
          <w:rFonts w:asciiTheme="majorBidi" w:hAnsiTheme="majorBidi" w:cs="Times New Roman" w:hint="cs"/>
          <w:sz w:val="24"/>
          <w:szCs w:val="24"/>
          <w:rtl/>
          <w:lang w:bidi="he-IL"/>
        </w:rPr>
        <w:t>יֹשֵׁ֥ב</w:t>
      </w:r>
      <w:r w:rsidR="00185E7E" w:rsidRPr="00185E7E">
        <w:rPr>
          <w:rFonts w:asciiTheme="majorBidi" w:hAnsiTheme="majorBidi" w:cs="Times New Roman"/>
          <w:sz w:val="24"/>
          <w:szCs w:val="24"/>
          <w:rtl/>
          <w:lang w:bidi="he-IL"/>
        </w:rPr>
        <w:t xml:space="preserve"> </w:t>
      </w:r>
      <w:r w:rsidR="00185E7E" w:rsidRPr="00185E7E">
        <w:rPr>
          <w:rFonts w:asciiTheme="majorBidi" w:hAnsiTheme="majorBidi" w:cs="Times New Roman" w:hint="cs"/>
          <w:sz w:val="24"/>
          <w:szCs w:val="24"/>
          <w:rtl/>
          <w:lang w:bidi="he-IL"/>
        </w:rPr>
        <w:t>פֶּֽתַח־הָאֹ֖הֶל</w:t>
      </w:r>
      <w:r w:rsidR="00185E7E" w:rsidRPr="00185E7E">
        <w:rPr>
          <w:rFonts w:asciiTheme="majorBidi" w:hAnsiTheme="majorBidi" w:cs="Times New Roman"/>
          <w:sz w:val="24"/>
          <w:szCs w:val="24"/>
          <w:rtl/>
          <w:lang w:bidi="he-IL"/>
        </w:rPr>
        <w:t xml:space="preserve"> </w:t>
      </w:r>
      <w:r w:rsidR="00185E7E" w:rsidRPr="00185E7E">
        <w:rPr>
          <w:rFonts w:asciiTheme="majorBidi" w:hAnsiTheme="majorBidi" w:cs="Times New Roman" w:hint="cs"/>
          <w:sz w:val="24"/>
          <w:szCs w:val="24"/>
          <w:rtl/>
          <w:lang w:bidi="he-IL"/>
        </w:rPr>
        <w:t>כְּחֹ֥ם</w:t>
      </w:r>
      <w:r w:rsidR="00185E7E" w:rsidRPr="00185E7E">
        <w:rPr>
          <w:rFonts w:asciiTheme="majorBidi" w:hAnsiTheme="majorBidi" w:cs="Times New Roman"/>
          <w:sz w:val="24"/>
          <w:szCs w:val="24"/>
          <w:rtl/>
          <w:lang w:bidi="he-IL"/>
        </w:rPr>
        <w:t xml:space="preserve"> </w:t>
      </w:r>
      <w:r w:rsidR="00185E7E" w:rsidRPr="00185E7E">
        <w:rPr>
          <w:rFonts w:asciiTheme="majorBidi" w:hAnsiTheme="majorBidi" w:cs="Times New Roman" w:hint="cs"/>
          <w:sz w:val="24"/>
          <w:szCs w:val="24"/>
          <w:rtl/>
          <w:lang w:bidi="he-IL"/>
        </w:rPr>
        <w:t>הַיּֽוֹם</w:t>
      </w:r>
      <w:r>
        <w:rPr>
          <w:rFonts w:asciiTheme="majorBidi" w:hAnsiTheme="majorBidi" w:cs="Times New Roman" w:hint="cs"/>
          <w:sz w:val="24"/>
          <w:szCs w:val="24"/>
          <w:rtl/>
          <w:lang w:bidi="he-IL"/>
        </w:rPr>
        <w:t>."</w:t>
      </w:r>
    </w:p>
    <w:p w:rsidR="003344C4" w:rsidRPr="003344C4" w:rsidRDefault="003344C4" w:rsidP="00E77543">
      <w:pPr>
        <w:spacing w:line="240" w:lineRule="auto"/>
        <w:rPr>
          <w:rFonts w:asciiTheme="majorBidi" w:hAnsiTheme="majorBidi" w:cs="Times New Roman"/>
          <w:sz w:val="24"/>
          <w:szCs w:val="24"/>
          <w:rtl/>
          <w:lang w:bidi="he-IL"/>
        </w:rPr>
      </w:pPr>
      <w:r>
        <w:rPr>
          <w:rFonts w:asciiTheme="majorBidi" w:hAnsiTheme="majorBidi" w:cs="Times New Roman"/>
          <w:sz w:val="24"/>
          <w:szCs w:val="24"/>
          <w:lang w:bidi="he-IL"/>
        </w:rPr>
        <w:t>Why did Hashem appear to Avraham specifically in the plains of Mamre?</w:t>
      </w:r>
      <w:r>
        <w:rPr>
          <w:rFonts w:asciiTheme="majorBidi" w:hAnsiTheme="majorBidi" w:cs="Times New Roman"/>
          <w:sz w:val="24"/>
          <w:szCs w:val="24"/>
          <w:lang w:bidi="he-IL"/>
        </w:rPr>
        <w:tab/>
      </w:r>
      <w:r>
        <w:rPr>
          <w:rFonts w:asciiTheme="majorBidi" w:hAnsiTheme="majorBidi" w:cs="Times New Roman"/>
          <w:sz w:val="24"/>
          <w:szCs w:val="24"/>
          <w:lang w:bidi="he-IL"/>
        </w:rPr>
        <w:tab/>
      </w:r>
      <w:r>
        <w:rPr>
          <w:rFonts w:asciiTheme="majorBidi" w:hAnsiTheme="majorBidi" w:cs="Times New Roman"/>
          <w:sz w:val="24"/>
          <w:szCs w:val="24"/>
          <w:lang w:bidi="he-IL"/>
        </w:rPr>
        <w:tab/>
        <w:t xml:space="preserve">           </w:t>
      </w:r>
      <w:proofErr w:type="spellStart"/>
      <w:r w:rsidRPr="003344C4">
        <w:rPr>
          <w:rFonts w:asciiTheme="majorBidi" w:hAnsiTheme="majorBidi" w:cs="Times New Roman"/>
          <w:sz w:val="24"/>
          <w:szCs w:val="24"/>
          <w:u w:val="single"/>
          <w:lang w:bidi="he-IL"/>
        </w:rPr>
        <w:t>R</w:t>
      </w:r>
      <w:r>
        <w:rPr>
          <w:rFonts w:asciiTheme="majorBidi" w:hAnsiTheme="majorBidi" w:cs="Times New Roman"/>
          <w:sz w:val="24"/>
          <w:szCs w:val="24"/>
          <w:u w:val="single"/>
          <w:lang w:bidi="he-IL"/>
        </w:rPr>
        <w:t>ash”i</w:t>
      </w:r>
      <w:proofErr w:type="spellEnd"/>
      <w:r w:rsidRPr="003344C4">
        <w:rPr>
          <w:rFonts w:asciiTheme="majorBidi" w:hAnsiTheme="majorBidi" w:cs="Times New Roman"/>
          <w:sz w:val="24"/>
          <w:szCs w:val="24"/>
          <w:lang w:bidi="he-IL"/>
        </w:rPr>
        <w:t xml:space="preserve"> quotes the </w:t>
      </w:r>
      <w:r w:rsidRPr="003344C4">
        <w:rPr>
          <w:rFonts w:asciiTheme="majorBidi" w:hAnsiTheme="majorBidi" w:cs="Times New Roman"/>
          <w:sz w:val="24"/>
          <w:szCs w:val="24"/>
          <w:u w:val="single"/>
          <w:lang w:bidi="he-IL"/>
        </w:rPr>
        <w:t>Berashis Raba</w:t>
      </w:r>
      <w:r>
        <w:rPr>
          <w:rFonts w:asciiTheme="majorBidi" w:hAnsiTheme="majorBidi" w:cs="Times New Roman"/>
          <w:sz w:val="24"/>
          <w:szCs w:val="24"/>
          <w:lang w:bidi="he-IL"/>
        </w:rPr>
        <w:t xml:space="preserve"> that says Mamre is someone who gave advice to Avraham regarding the mila, therefore due to the merit of Mamre</w:t>
      </w:r>
      <w:r w:rsidR="005C5BAF">
        <w:rPr>
          <w:rFonts w:asciiTheme="majorBidi" w:hAnsiTheme="majorBidi" w:cs="Times New Roman"/>
          <w:sz w:val="24"/>
          <w:szCs w:val="24"/>
          <w:lang w:bidi="he-IL"/>
        </w:rPr>
        <w:t>,</w:t>
      </w:r>
      <w:r>
        <w:rPr>
          <w:rFonts w:asciiTheme="majorBidi" w:hAnsiTheme="majorBidi" w:cs="Times New Roman"/>
          <w:sz w:val="24"/>
          <w:szCs w:val="24"/>
          <w:lang w:bidi="he-IL"/>
        </w:rPr>
        <w:t xml:space="preserve"> Hashem revealed </w:t>
      </w:r>
      <w:r w:rsidR="005C5BAF">
        <w:rPr>
          <w:rFonts w:asciiTheme="majorBidi" w:hAnsiTheme="majorBidi" w:cs="Times New Roman"/>
          <w:sz w:val="24"/>
          <w:szCs w:val="24"/>
          <w:lang w:bidi="he-IL"/>
        </w:rPr>
        <w:t>himself</w:t>
      </w:r>
      <w:r>
        <w:rPr>
          <w:rFonts w:asciiTheme="majorBidi" w:hAnsiTheme="majorBidi" w:cs="Times New Roman"/>
          <w:sz w:val="24"/>
          <w:szCs w:val="24"/>
          <w:lang w:bidi="he-IL"/>
        </w:rPr>
        <w:t xml:space="preserve"> to </w:t>
      </w:r>
      <w:proofErr w:type="spellStart"/>
      <w:r>
        <w:rPr>
          <w:rFonts w:asciiTheme="majorBidi" w:hAnsiTheme="majorBidi" w:cs="Times New Roman"/>
          <w:sz w:val="24"/>
          <w:szCs w:val="24"/>
          <w:lang w:bidi="he-IL"/>
        </w:rPr>
        <w:t>Avaraham</w:t>
      </w:r>
      <w:proofErr w:type="spellEnd"/>
      <w:r>
        <w:rPr>
          <w:rFonts w:asciiTheme="majorBidi" w:hAnsiTheme="majorBidi" w:cs="Times New Roman"/>
          <w:sz w:val="24"/>
          <w:szCs w:val="24"/>
          <w:lang w:bidi="he-IL"/>
        </w:rPr>
        <w:t xml:space="preserve"> in the plains of Mamre.</w:t>
      </w:r>
      <w:r>
        <w:rPr>
          <w:rFonts w:asciiTheme="majorBidi" w:hAnsiTheme="majorBidi" w:cs="Times New Roman"/>
          <w:sz w:val="24"/>
          <w:szCs w:val="24"/>
          <w:lang w:bidi="he-IL"/>
        </w:rPr>
        <w:tab/>
      </w:r>
      <w:r>
        <w:rPr>
          <w:rFonts w:asciiTheme="majorBidi" w:hAnsiTheme="majorBidi" w:cs="Times New Roman"/>
          <w:sz w:val="24"/>
          <w:szCs w:val="24"/>
          <w:lang w:bidi="he-IL"/>
        </w:rPr>
        <w:tab/>
      </w:r>
      <w:r>
        <w:rPr>
          <w:rFonts w:asciiTheme="majorBidi" w:hAnsiTheme="majorBidi" w:cs="Times New Roman"/>
          <w:sz w:val="24"/>
          <w:szCs w:val="24"/>
          <w:lang w:bidi="he-IL"/>
        </w:rPr>
        <w:tab/>
      </w:r>
      <w:r>
        <w:rPr>
          <w:rFonts w:asciiTheme="majorBidi" w:hAnsiTheme="majorBidi" w:cs="Times New Roman"/>
          <w:sz w:val="24"/>
          <w:szCs w:val="24"/>
          <w:lang w:bidi="he-IL"/>
        </w:rPr>
        <w:tab/>
      </w:r>
      <w:r>
        <w:rPr>
          <w:rFonts w:asciiTheme="majorBidi" w:hAnsiTheme="majorBidi" w:cs="Times New Roman"/>
          <w:sz w:val="24"/>
          <w:szCs w:val="24"/>
          <w:lang w:bidi="he-IL"/>
        </w:rPr>
        <w:tab/>
      </w:r>
      <w:r>
        <w:rPr>
          <w:rFonts w:asciiTheme="majorBidi" w:hAnsiTheme="majorBidi" w:cs="Times New Roman"/>
          <w:sz w:val="24"/>
          <w:szCs w:val="24"/>
          <w:lang w:bidi="he-IL"/>
        </w:rPr>
        <w:tab/>
      </w:r>
      <w:r>
        <w:rPr>
          <w:rFonts w:asciiTheme="majorBidi" w:hAnsiTheme="majorBidi" w:cs="Times New Roman"/>
          <w:sz w:val="24"/>
          <w:szCs w:val="24"/>
          <w:lang w:bidi="he-IL"/>
        </w:rPr>
        <w:tab/>
      </w:r>
      <w:r w:rsidR="005C5BAF">
        <w:rPr>
          <w:rFonts w:asciiTheme="majorBidi" w:hAnsiTheme="majorBidi" w:cs="Times New Roman"/>
          <w:sz w:val="24"/>
          <w:szCs w:val="24"/>
          <w:lang w:bidi="he-IL"/>
        </w:rPr>
        <w:tab/>
      </w:r>
      <w:r w:rsidR="005C5BAF">
        <w:rPr>
          <w:rFonts w:asciiTheme="majorBidi" w:hAnsiTheme="majorBidi" w:cs="Times New Roman"/>
          <w:sz w:val="24"/>
          <w:szCs w:val="24"/>
          <w:lang w:bidi="he-IL"/>
        </w:rPr>
        <w:tab/>
      </w:r>
      <w:r w:rsidR="005C5BAF">
        <w:rPr>
          <w:rFonts w:asciiTheme="majorBidi" w:hAnsiTheme="majorBidi" w:cs="Times New Roman"/>
          <w:sz w:val="24"/>
          <w:szCs w:val="24"/>
          <w:lang w:bidi="he-IL"/>
        </w:rPr>
        <w:tab/>
      </w:r>
      <w:r>
        <w:rPr>
          <w:rFonts w:asciiTheme="majorBidi" w:hAnsiTheme="majorBidi" w:cs="Times New Roman"/>
          <w:sz w:val="24"/>
          <w:szCs w:val="24"/>
          <w:lang w:bidi="he-IL"/>
        </w:rPr>
        <w:t xml:space="preserve"> The big question on this</w:t>
      </w:r>
      <w:r>
        <w:rPr>
          <w:rFonts w:asciiTheme="majorBidi" w:hAnsiTheme="majorBidi" w:cs="Times New Roman"/>
          <w:sz w:val="24"/>
          <w:szCs w:val="24"/>
          <w:u w:val="single"/>
          <w:lang w:bidi="he-IL"/>
        </w:rPr>
        <w:t xml:space="preserve"> </w:t>
      </w:r>
      <w:r w:rsidRPr="003344C4">
        <w:rPr>
          <w:rFonts w:asciiTheme="majorBidi" w:hAnsiTheme="majorBidi" w:cs="Times New Roman"/>
          <w:sz w:val="24"/>
          <w:szCs w:val="24"/>
          <w:u w:val="single"/>
          <w:lang w:bidi="he-IL"/>
        </w:rPr>
        <w:t>Berashis Raba</w:t>
      </w:r>
      <w:r>
        <w:rPr>
          <w:rFonts w:asciiTheme="majorBidi" w:hAnsiTheme="majorBidi" w:cs="Times New Roman"/>
          <w:sz w:val="24"/>
          <w:szCs w:val="24"/>
          <w:lang w:bidi="he-IL"/>
        </w:rPr>
        <w:t xml:space="preserve"> is what kind of advice did Avraham ask Mamre? Did Avraham really ask Mamre ‘should I listen to God who commanded me to perform mila or should I not listen to God?’ Of course Avraham was going to do that which Hashem commanded him to do. If this is so what </w:t>
      </w:r>
      <w:r w:rsidR="008A516E">
        <w:rPr>
          <w:rFonts w:asciiTheme="majorBidi" w:hAnsiTheme="majorBidi" w:cs="Times New Roman"/>
          <w:sz w:val="24"/>
          <w:szCs w:val="24"/>
          <w:lang w:bidi="he-IL"/>
        </w:rPr>
        <w:t xml:space="preserve">was the </w:t>
      </w:r>
      <w:r>
        <w:rPr>
          <w:rFonts w:asciiTheme="majorBidi" w:hAnsiTheme="majorBidi" w:cs="Times New Roman"/>
          <w:sz w:val="24"/>
          <w:szCs w:val="24"/>
          <w:lang w:bidi="he-IL"/>
        </w:rPr>
        <w:t xml:space="preserve">advice </w:t>
      </w:r>
      <w:r w:rsidR="008A516E">
        <w:rPr>
          <w:rFonts w:asciiTheme="majorBidi" w:hAnsiTheme="majorBidi" w:cs="Times New Roman"/>
          <w:sz w:val="24"/>
          <w:szCs w:val="24"/>
          <w:lang w:bidi="he-IL"/>
        </w:rPr>
        <w:t>that</w:t>
      </w:r>
      <w:r>
        <w:rPr>
          <w:rFonts w:asciiTheme="majorBidi" w:hAnsiTheme="majorBidi" w:cs="Times New Roman"/>
          <w:sz w:val="24"/>
          <w:szCs w:val="24"/>
          <w:lang w:bidi="he-IL"/>
        </w:rPr>
        <w:t xml:space="preserve"> Avraham ask</w:t>
      </w:r>
      <w:r w:rsidR="008A516E">
        <w:rPr>
          <w:rFonts w:asciiTheme="majorBidi" w:hAnsiTheme="majorBidi" w:cs="Times New Roman"/>
          <w:sz w:val="24"/>
          <w:szCs w:val="24"/>
          <w:lang w:bidi="he-IL"/>
        </w:rPr>
        <w:t>ed</w:t>
      </w:r>
      <w:r>
        <w:rPr>
          <w:rFonts w:asciiTheme="majorBidi" w:hAnsiTheme="majorBidi" w:cs="Times New Roman"/>
          <w:sz w:val="24"/>
          <w:szCs w:val="24"/>
          <w:lang w:bidi="he-IL"/>
        </w:rPr>
        <w:t xml:space="preserve"> Mamre? </w:t>
      </w:r>
      <w:r>
        <w:rPr>
          <w:rFonts w:asciiTheme="majorBidi" w:hAnsiTheme="majorBidi" w:cs="Times New Roman"/>
          <w:sz w:val="24"/>
          <w:szCs w:val="24"/>
          <w:lang w:bidi="he-IL"/>
        </w:rPr>
        <w:tab/>
      </w:r>
      <w:r>
        <w:rPr>
          <w:rFonts w:asciiTheme="majorBidi" w:hAnsiTheme="majorBidi" w:cs="Times New Roman"/>
          <w:sz w:val="24"/>
          <w:szCs w:val="24"/>
          <w:lang w:bidi="he-IL"/>
        </w:rPr>
        <w:tab/>
      </w:r>
      <w:r>
        <w:rPr>
          <w:rFonts w:asciiTheme="majorBidi" w:hAnsiTheme="majorBidi" w:cs="Times New Roman"/>
          <w:sz w:val="24"/>
          <w:szCs w:val="24"/>
          <w:lang w:bidi="he-IL"/>
        </w:rPr>
        <w:tab/>
      </w:r>
      <w:r>
        <w:rPr>
          <w:rFonts w:asciiTheme="majorBidi" w:hAnsiTheme="majorBidi" w:cs="Times New Roman"/>
          <w:sz w:val="24"/>
          <w:szCs w:val="24"/>
          <w:lang w:bidi="he-IL"/>
        </w:rPr>
        <w:tab/>
        <w:t xml:space="preserve">       There are many answers to this fundamental question. One of them is </w:t>
      </w:r>
      <w:r w:rsidR="005C5BAF">
        <w:rPr>
          <w:rFonts w:asciiTheme="majorBidi" w:hAnsiTheme="majorBidi" w:cs="Times New Roman"/>
          <w:sz w:val="24"/>
          <w:szCs w:val="24"/>
          <w:lang w:bidi="he-IL"/>
        </w:rPr>
        <w:t xml:space="preserve">brought by the </w:t>
      </w:r>
      <w:proofErr w:type="spellStart"/>
      <w:r w:rsidR="005C5BAF">
        <w:rPr>
          <w:rFonts w:asciiTheme="majorBidi" w:hAnsiTheme="majorBidi" w:cs="Times New Roman"/>
          <w:sz w:val="24"/>
          <w:szCs w:val="24"/>
          <w:u w:val="single"/>
          <w:lang w:bidi="he-IL"/>
        </w:rPr>
        <w:t>Sifsay</w:t>
      </w:r>
      <w:proofErr w:type="spellEnd"/>
      <w:r w:rsidR="005C5BAF">
        <w:rPr>
          <w:rFonts w:asciiTheme="majorBidi" w:hAnsiTheme="majorBidi" w:cs="Times New Roman"/>
          <w:sz w:val="24"/>
          <w:szCs w:val="24"/>
          <w:u w:val="single"/>
          <w:lang w:bidi="he-IL"/>
        </w:rPr>
        <w:t xml:space="preserve"> </w:t>
      </w:r>
      <w:proofErr w:type="spellStart"/>
      <w:r w:rsidR="005C5BAF">
        <w:rPr>
          <w:rFonts w:asciiTheme="majorBidi" w:hAnsiTheme="majorBidi" w:cs="Times New Roman"/>
          <w:sz w:val="24"/>
          <w:szCs w:val="24"/>
          <w:u w:val="single"/>
          <w:lang w:bidi="he-IL"/>
        </w:rPr>
        <w:t>chachamim</w:t>
      </w:r>
      <w:proofErr w:type="spellEnd"/>
      <w:r w:rsidR="005C5BAF">
        <w:rPr>
          <w:rFonts w:asciiTheme="majorBidi" w:hAnsiTheme="majorBidi" w:cs="Times New Roman"/>
          <w:sz w:val="24"/>
          <w:szCs w:val="24"/>
          <w:lang w:bidi="he-IL"/>
        </w:rPr>
        <w:t xml:space="preserve"> who explains the whole question that Avraham was doubtful about was should I perform the mila in public in front of everyone or private.  Avraham was afraid maybe they will not allow me to perform the mila and they will physically stop </w:t>
      </w:r>
      <w:r w:rsidR="008A516E">
        <w:rPr>
          <w:rFonts w:asciiTheme="majorBidi" w:hAnsiTheme="majorBidi" w:cs="Times New Roman"/>
          <w:sz w:val="24"/>
          <w:szCs w:val="24"/>
          <w:lang w:bidi="he-IL"/>
        </w:rPr>
        <w:t>me</w:t>
      </w:r>
      <w:r w:rsidR="005C5BAF">
        <w:rPr>
          <w:rFonts w:asciiTheme="majorBidi" w:hAnsiTheme="majorBidi" w:cs="Times New Roman"/>
          <w:sz w:val="24"/>
          <w:szCs w:val="24"/>
          <w:lang w:bidi="he-IL"/>
        </w:rPr>
        <w:t xml:space="preserve">.  On this Mamre answered Avraham do the mila in public. The </w:t>
      </w:r>
      <w:r w:rsidR="005C5BAF">
        <w:rPr>
          <w:rFonts w:asciiTheme="majorBidi" w:hAnsiTheme="majorBidi" w:cs="Times New Roman"/>
          <w:sz w:val="24"/>
          <w:szCs w:val="24"/>
          <w:u w:val="single"/>
          <w:lang w:bidi="he-IL"/>
        </w:rPr>
        <w:t xml:space="preserve">Das </w:t>
      </w:r>
      <w:proofErr w:type="spellStart"/>
      <w:r w:rsidR="005C5BAF">
        <w:rPr>
          <w:rFonts w:asciiTheme="majorBidi" w:hAnsiTheme="majorBidi" w:cs="Times New Roman"/>
          <w:sz w:val="24"/>
          <w:szCs w:val="24"/>
          <w:u w:val="single"/>
          <w:lang w:bidi="he-IL"/>
        </w:rPr>
        <w:t>Zikanim</w:t>
      </w:r>
      <w:proofErr w:type="spellEnd"/>
      <w:r w:rsidR="005C5BAF">
        <w:rPr>
          <w:rFonts w:asciiTheme="majorBidi" w:hAnsiTheme="majorBidi" w:cs="Times New Roman"/>
          <w:sz w:val="24"/>
          <w:szCs w:val="24"/>
          <w:lang w:bidi="he-IL"/>
        </w:rPr>
        <w:t xml:space="preserve"> also has this approach that </w:t>
      </w:r>
      <w:proofErr w:type="spellStart"/>
      <w:r w:rsidR="005C5BAF">
        <w:rPr>
          <w:rFonts w:asciiTheme="majorBidi" w:hAnsiTheme="majorBidi" w:cs="Times New Roman"/>
          <w:sz w:val="24"/>
          <w:szCs w:val="24"/>
          <w:lang w:bidi="he-IL"/>
        </w:rPr>
        <w:t>Mamre’s</w:t>
      </w:r>
      <w:proofErr w:type="spellEnd"/>
      <w:r w:rsidR="005C5BAF">
        <w:rPr>
          <w:rFonts w:asciiTheme="majorBidi" w:hAnsiTheme="majorBidi" w:cs="Times New Roman"/>
          <w:sz w:val="24"/>
          <w:szCs w:val="24"/>
          <w:lang w:bidi="he-IL"/>
        </w:rPr>
        <w:t xml:space="preserve"> advice to Avraham was to </w:t>
      </w:r>
      <w:r w:rsidR="008A516E">
        <w:rPr>
          <w:rFonts w:asciiTheme="majorBidi" w:hAnsiTheme="majorBidi" w:cs="Times New Roman"/>
          <w:sz w:val="24"/>
          <w:szCs w:val="24"/>
          <w:lang w:bidi="he-IL"/>
        </w:rPr>
        <w:t>perform</w:t>
      </w:r>
      <w:r w:rsidR="005C5BAF">
        <w:rPr>
          <w:rFonts w:asciiTheme="majorBidi" w:hAnsiTheme="majorBidi" w:cs="Times New Roman"/>
          <w:sz w:val="24"/>
          <w:szCs w:val="24"/>
          <w:lang w:bidi="he-IL"/>
        </w:rPr>
        <w:t xml:space="preserve"> the mila in public. In addition the </w:t>
      </w:r>
      <w:r w:rsidR="005C5BAF">
        <w:rPr>
          <w:rFonts w:asciiTheme="majorBidi" w:hAnsiTheme="majorBidi" w:cs="Times New Roman"/>
          <w:sz w:val="24"/>
          <w:szCs w:val="24"/>
          <w:u w:val="single"/>
          <w:lang w:bidi="he-IL"/>
        </w:rPr>
        <w:t xml:space="preserve">Das </w:t>
      </w:r>
      <w:proofErr w:type="spellStart"/>
      <w:r w:rsidR="005C5BAF">
        <w:rPr>
          <w:rFonts w:asciiTheme="majorBidi" w:hAnsiTheme="majorBidi" w:cs="Times New Roman"/>
          <w:sz w:val="24"/>
          <w:szCs w:val="24"/>
          <w:u w:val="single"/>
          <w:lang w:bidi="he-IL"/>
        </w:rPr>
        <w:t>Zikanim</w:t>
      </w:r>
      <w:proofErr w:type="spellEnd"/>
      <w:r w:rsidR="005C5BAF">
        <w:rPr>
          <w:rFonts w:asciiTheme="majorBidi" w:hAnsiTheme="majorBidi" w:cs="Times New Roman"/>
          <w:sz w:val="24"/>
          <w:szCs w:val="24"/>
          <w:lang w:bidi="he-IL"/>
        </w:rPr>
        <w:t xml:space="preserve"> elaborates that Mamre wanted Avraham to perform the mila in public in order that others would follow and they themselves will perform mila. This is the </w:t>
      </w:r>
      <w:r w:rsidR="00F36C84">
        <w:rPr>
          <w:rFonts w:asciiTheme="majorBidi" w:hAnsiTheme="majorBidi" w:cs="Times New Roman"/>
          <w:sz w:val="24"/>
          <w:szCs w:val="24"/>
          <w:lang w:bidi="he-IL"/>
        </w:rPr>
        <w:t>explanation</w:t>
      </w:r>
      <w:r w:rsidR="005C5BAF">
        <w:rPr>
          <w:rFonts w:asciiTheme="majorBidi" w:hAnsiTheme="majorBidi" w:cs="Times New Roman"/>
          <w:sz w:val="24"/>
          <w:szCs w:val="24"/>
          <w:lang w:bidi="he-IL"/>
        </w:rPr>
        <w:t xml:space="preserve"> of the pusuk “The mila was performed </w:t>
      </w:r>
      <w:r w:rsidR="0045397D">
        <w:rPr>
          <w:rFonts w:asciiTheme="majorBidi" w:hAnsiTheme="majorBidi" w:cs="Times New Roman"/>
          <w:sz w:val="24"/>
          <w:szCs w:val="24"/>
          <w:lang w:bidi="he-IL"/>
        </w:rPr>
        <w:t>o</w:t>
      </w:r>
      <w:r w:rsidR="005C5BAF">
        <w:rPr>
          <w:rFonts w:asciiTheme="majorBidi" w:hAnsiTheme="majorBidi" w:cs="Times New Roman"/>
          <w:sz w:val="24"/>
          <w:szCs w:val="24"/>
          <w:lang w:bidi="he-IL"/>
        </w:rPr>
        <w:t xml:space="preserve">n </w:t>
      </w:r>
      <w:r w:rsidR="005C5BAF">
        <w:rPr>
          <w:rFonts w:asciiTheme="majorBidi" w:hAnsiTheme="majorBidi" w:cs="Times New Roman"/>
          <w:sz w:val="24"/>
          <w:szCs w:val="24"/>
          <w:lang w:bidi="he-IL"/>
        </w:rPr>
        <w:lastRenderedPageBreak/>
        <w:t>th</w:t>
      </w:r>
      <w:r w:rsidR="0045397D">
        <w:rPr>
          <w:rFonts w:asciiTheme="majorBidi" w:hAnsiTheme="majorBidi" w:cs="Times New Roman"/>
          <w:sz w:val="24"/>
          <w:szCs w:val="24"/>
          <w:lang w:bidi="he-IL"/>
        </w:rPr>
        <w:t>at very</w:t>
      </w:r>
      <w:r w:rsidR="005C5BAF">
        <w:rPr>
          <w:rFonts w:asciiTheme="majorBidi" w:hAnsiTheme="majorBidi" w:cs="Times New Roman"/>
          <w:sz w:val="24"/>
          <w:szCs w:val="24"/>
          <w:lang w:bidi="he-IL"/>
        </w:rPr>
        <w:t xml:space="preserve"> day” (17, 23) meaning it was performed in front of many people. </w:t>
      </w:r>
      <w:r w:rsidR="00451D3D">
        <w:rPr>
          <w:rFonts w:asciiTheme="majorBidi" w:hAnsiTheme="majorBidi" w:cs="Times New Roman"/>
          <w:sz w:val="24"/>
          <w:szCs w:val="24"/>
          <w:lang w:bidi="he-IL"/>
        </w:rPr>
        <w:tab/>
      </w:r>
      <w:r w:rsidR="00451D3D">
        <w:rPr>
          <w:rFonts w:asciiTheme="majorBidi" w:hAnsiTheme="majorBidi" w:cs="Times New Roman"/>
          <w:sz w:val="24"/>
          <w:szCs w:val="24"/>
          <w:lang w:bidi="he-IL"/>
        </w:rPr>
        <w:tab/>
      </w:r>
      <w:r w:rsidR="00451D3D">
        <w:rPr>
          <w:rFonts w:asciiTheme="majorBidi" w:hAnsiTheme="majorBidi" w:cs="Times New Roman"/>
          <w:sz w:val="24"/>
          <w:szCs w:val="24"/>
          <w:lang w:bidi="he-IL"/>
        </w:rPr>
        <w:tab/>
        <w:t xml:space="preserve">   Another idea of what occurred is Avraham was thinking maybe they will make fun of me and say ‘what is this weirdo doing? Why is he cutting himself? Why is he inflicting pain upon his children?’</w:t>
      </w:r>
      <w:r w:rsidR="005C5BAF">
        <w:rPr>
          <w:rFonts w:asciiTheme="majorBidi" w:hAnsiTheme="majorBidi" w:cs="Times New Roman"/>
          <w:sz w:val="24"/>
          <w:szCs w:val="24"/>
          <w:lang w:bidi="he-IL"/>
        </w:rPr>
        <w:t xml:space="preserve"> </w:t>
      </w:r>
      <w:r w:rsidR="00451D3D">
        <w:rPr>
          <w:rFonts w:asciiTheme="majorBidi" w:hAnsiTheme="majorBidi" w:cs="Times New Roman"/>
          <w:sz w:val="24"/>
          <w:szCs w:val="24"/>
          <w:lang w:bidi="he-IL"/>
        </w:rPr>
        <w:t xml:space="preserve">Therefore Avraham thought maybe it’s better if the mila is performed in private in order that people will not make fun of me. On this </w:t>
      </w:r>
      <w:r w:rsidR="00451D3D" w:rsidRPr="008A516E">
        <w:rPr>
          <w:rFonts w:asciiTheme="majorBidi" w:hAnsiTheme="majorBidi" w:cs="Times New Roman"/>
          <w:b/>
          <w:bCs/>
          <w:sz w:val="24"/>
          <w:szCs w:val="24"/>
          <w:lang w:bidi="he-IL"/>
        </w:rPr>
        <w:t>Mamre said perform the mila in public because we will respect you and your religion more if you practice it in public and in front of us and you are not ashamed of it.</w:t>
      </w:r>
      <w:r w:rsidR="00451D3D">
        <w:rPr>
          <w:rFonts w:asciiTheme="majorBidi" w:hAnsiTheme="majorBidi" w:cs="Times New Roman"/>
          <w:sz w:val="24"/>
          <w:szCs w:val="24"/>
          <w:lang w:bidi="he-IL"/>
        </w:rPr>
        <w:tab/>
      </w:r>
      <w:r w:rsidR="00451D3D">
        <w:rPr>
          <w:rFonts w:asciiTheme="majorBidi" w:hAnsiTheme="majorBidi" w:cs="Times New Roman"/>
          <w:sz w:val="24"/>
          <w:szCs w:val="24"/>
          <w:lang w:bidi="he-IL"/>
        </w:rPr>
        <w:tab/>
      </w:r>
      <w:r w:rsidR="00451D3D">
        <w:rPr>
          <w:rFonts w:asciiTheme="majorBidi" w:hAnsiTheme="majorBidi" w:cs="Times New Roman"/>
          <w:sz w:val="24"/>
          <w:szCs w:val="24"/>
          <w:lang w:bidi="he-IL"/>
        </w:rPr>
        <w:tab/>
      </w:r>
      <w:r w:rsidR="00451D3D">
        <w:rPr>
          <w:rFonts w:asciiTheme="majorBidi" w:hAnsiTheme="majorBidi" w:cs="Times New Roman"/>
          <w:sz w:val="24"/>
          <w:szCs w:val="24"/>
          <w:lang w:bidi="he-IL"/>
        </w:rPr>
        <w:tab/>
      </w:r>
      <w:r w:rsidR="00451D3D">
        <w:rPr>
          <w:rFonts w:asciiTheme="majorBidi" w:hAnsiTheme="majorBidi" w:cs="Times New Roman"/>
          <w:sz w:val="24"/>
          <w:szCs w:val="24"/>
          <w:lang w:bidi="he-IL"/>
        </w:rPr>
        <w:tab/>
      </w:r>
      <w:r w:rsidR="008A516E">
        <w:rPr>
          <w:rFonts w:asciiTheme="majorBidi" w:hAnsiTheme="majorBidi" w:cs="Times New Roman"/>
          <w:sz w:val="24"/>
          <w:szCs w:val="24"/>
          <w:lang w:bidi="he-IL"/>
        </w:rPr>
        <w:t xml:space="preserve">                              </w:t>
      </w:r>
      <w:r w:rsidR="00451D3D">
        <w:rPr>
          <w:rFonts w:asciiTheme="majorBidi" w:hAnsiTheme="majorBidi" w:cs="Times New Roman"/>
          <w:sz w:val="24"/>
          <w:szCs w:val="24"/>
          <w:lang w:bidi="he-IL"/>
        </w:rPr>
        <w:t xml:space="preserve">The safer </w:t>
      </w:r>
      <w:proofErr w:type="spellStart"/>
      <w:r w:rsidR="00451D3D">
        <w:rPr>
          <w:rFonts w:asciiTheme="majorBidi" w:hAnsiTheme="majorBidi" w:cs="Times New Roman"/>
          <w:sz w:val="24"/>
          <w:szCs w:val="24"/>
          <w:u w:val="single"/>
          <w:lang w:bidi="he-IL"/>
        </w:rPr>
        <w:t>Tuvcha</w:t>
      </w:r>
      <w:proofErr w:type="spellEnd"/>
      <w:r w:rsidR="00451D3D">
        <w:rPr>
          <w:rFonts w:asciiTheme="majorBidi" w:hAnsiTheme="majorBidi" w:cs="Times New Roman"/>
          <w:sz w:val="24"/>
          <w:szCs w:val="24"/>
          <w:u w:val="single"/>
          <w:lang w:bidi="he-IL"/>
        </w:rPr>
        <w:t xml:space="preserve"> </w:t>
      </w:r>
      <w:proofErr w:type="spellStart"/>
      <w:r w:rsidR="00451D3D">
        <w:rPr>
          <w:rFonts w:asciiTheme="majorBidi" w:hAnsiTheme="majorBidi" w:cs="Times New Roman"/>
          <w:sz w:val="24"/>
          <w:szCs w:val="24"/>
          <w:u w:val="single"/>
          <w:lang w:bidi="he-IL"/>
        </w:rPr>
        <w:t>Yabeyu</w:t>
      </w:r>
      <w:proofErr w:type="spellEnd"/>
      <w:r w:rsidR="00451D3D">
        <w:rPr>
          <w:rFonts w:asciiTheme="majorBidi" w:hAnsiTheme="majorBidi" w:cs="Times New Roman"/>
          <w:sz w:val="24"/>
          <w:szCs w:val="24"/>
          <w:lang w:bidi="he-IL"/>
        </w:rPr>
        <w:t xml:space="preserve"> (Rabbi Yitzchok Zilb</w:t>
      </w:r>
      <w:r w:rsidR="00AB1584">
        <w:rPr>
          <w:rFonts w:asciiTheme="majorBidi" w:hAnsiTheme="majorBidi" w:cs="Times New Roman"/>
          <w:sz w:val="24"/>
          <w:szCs w:val="24"/>
          <w:lang w:bidi="he-IL"/>
        </w:rPr>
        <w:t>erstein</w:t>
      </w:r>
      <w:r w:rsidR="00451D3D">
        <w:rPr>
          <w:rFonts w:asciiTheme="majorBidi" w:hAnsiTheme="majorBidi" w:cs="Times New Roman"/>
          <w:sz w:val="24"/>
          <w:szCs w:val="24"/>
          <w:lang w:bidi="he-IL"/>
        </w:rPr>
        <w:t>) on page 100 brings a story of someone who was going to take a b</w:t>
      </w:r>
      <w:bookmarkStart w:id="0" w:name="_GoBack"/>
      <w:bookmarkEnd w:id="0"/>
      <w:r w:rsidR="00451D3D">
        <w:rPr>
          <w:rFonts w:asciiTheme="majorBidi" w:hAnsiTheme="majorBidi" w:cs="Times New Roman"/>
          <w:sz w:val="24"/>
          <w:szCs w:val="24"/>
          <w:lang w:bidi="he-IL"/>
        </w:rPr>
        <w:t xml:space="preserve">al </w:t>
      </w:r>
      <w:r w:rsidR="00E77543">
        <w:rPr>
          <w:rFonts w:asciiTheme="majorBidi" w:hAnsiTheme="majorBidi" w:cs="Times New Roman"/>
          <w:sz w:val="24"/>
          <w:szCs w:val="24"/>
          <w:lang w:bidi="he-IL"/>
        </w:rPr>
        <w:t>te</w:t>
      </w:r>
      <w:r w:rsidR="00451D3D">
        <w:rPr>
          <w:rFonts w:asciiTheme="majorBidi" w:hAnsiTheme="majorBidi" w:cs="Times New Roman"/>
          <w:sz w:val="24"/>
          <w:szCs w:val="24"/>
          <w:lang w:bidi="he-IL"/>
        </w:rPr>
        <w:t>shu</w:t>
      </w:r>
      <w:r w:rsidR="00B84F53">
        <w:rPr>
          <w:rFonts w:asciiTheme="majorBidi" w:hAnsiTheme="majorBidi" w:cs="Times New Roman"/>
          <w:sz w:val="24"/>
          <w:szCs w:val="24"/>
          <w:lang w:bidi="he-IL"/>
        </w:rPr>
        <w:t>v</w:t>
      </w:r>
      <w:r w:rsidR="00451D3D">
        <w:rPr>
          <w:rFonts w:asciiTheme="majorBidi" w:hAnsiTheme="majorBidi" w:cs="Times New Roman"/>
          <w:sz w:val="24"/>
          <w:szCs w:val="24"/>
          <w:lang w:bidi="he-IL"/>
        </w:rPr>
        <w:t xml:space="preserve">a to see chalitza. The </w:t>
      </w:r>
      <w:r w:rsidR="00AB1584">
        <w:rPr>
          <w:rFonts w:asciiTheme="majorBidi" w:hAnsiTheme="majorBidi" w:cs="Times New Roman"/>
          <w:sz w:val="24"/>
          <w:szCs w:val="24"/>
          <w:lang w:bidi="he-IL"/>
        </w:rPr>
        <w:t xml:space="preserve">question </w:t>
      </w:r>
      <w:r w:rsidR="00451D3D">
        <w:rPr>
          <w:rFonts w:asciiTheme="majorBidi" w:hAnsiTheme="majorBidi" w:cs="Times New Roman"/>
          <w:sz w:val="24"/>
          <w:szCs w:val="24"/>
          <w:lang w:bidi="he-IL"/>
        </w:rPr>
        <w:t>was should this be done or not because it might turn the bal teshuva off from Judaism</w:t>
      </w:r>
      <w:r w:rsidR="00AB1584">
        <w:rPr>
          <w:rFonts w:asciiTheme="majorBidi" w:hAnsiTheme="majorBidi" w:cs="Times New Roman"/>
          <w:sz w:val="24"/>
          <w:szCs w:val="24"/>
          <w:lang w:bidi="he-IL"/>
        </w:rPr>
        <w:t xml:space="preserve"> and the loss would be greater than the gain</w:t>
      </w:r>
      <w:r w:rsidR="00451D3D">
        <w:rPr>
          <w:rFonts w:asciiTheme="majorBidi" w:hAnsiTheme="majorBidi" w:cs="Times New Roman"/>
          <w:sz w:val="24"/>
          <w:szCs w:val="24"/>
          <w:lang w:bidi="he-IL"/>
        </w:rPr>
        <w:t>?</w:t>
      </w:r>
      <w:r w:rsidR="00AB1584">
        <w:rPr>
          <w:rFonts w:asciiTheme="majorBidi" w:hAnsiTheme="majorBidi" w:cs="Times New Roman"/>
          <w:sz w:val="24"/>
          <w:szCs w:val="24"/>
          <w:lang w:bidi="he-IL"/>
        </w:rPr>
        <w:t xml:space="preserve"> Rabbi Yitzchok Zilberstein answers that the mitzvah will have a positive influence on those who witness it and in the end these will respect the mitzvah and realize the importance of it. For sure you should take him to see the chalitza! </w:t>
      </w:r>
      <w:r w:rsidR="005C5BAF">
        <w:rPr>
          <w:rFonts w:asciiTheme="majorBidi" w:hAnsiTheme="majorBidi" w:cs="Times New Roman"/>
          <w:sz w:val="24"/>
          <w:szCs w:val="24"/>
          <w:lang w:bidi="he-IL"/>
        </w:rPr>
        <w:t xml:space="preserve">     </w:t>
      </w:r>
      <w:r>
        <w:rPr>
          <w:rFonts w:asciiTheme="majorBidi" w:hAnsiTheme="majorBidi" w:cs="Times New Roman"/>
          <w:sz w:val="24"/>
          <w:szCs w:val="24"/>
          <w:lang w:bidi="he-IL"/>
        </w:rPr>
        <w:t xml:space="preserve"> </w:t>
      </w:r>
      <w:r w:rsidR="00AD156C">
        <w:rPr>
          <w:rFonts w:asciiTheme="majorBidi" w:hAnsiTheme="majorBidi" w:cs="Times New Roman"/>
          <w:sz w:val="24"/>
          <w:szCs w:val="24"/>
          <w:lang w:bidi="he-IL"/>
        </w:rPr>
        <w:t xml:space="preserve">                                </w:t>
      </w:r>
      <w:r w:rsidR="00AD156C">
        <w:rPr>
          <w:rFonts w:asciiTheme="majorBidi" w:hAnsiTheme="majorBidi" w:cs="Times New Roman"/>
          <w:sz w:val="24"/>
          <w:szCs w:val="24"/>
          <w:lang w:bidi="he-IL"/>
        </w:rPr>
        <w:tab/>
      </w:r>
      <w:r w:rsidR="00AD156C">
        <w:rPr>
          <w:rFonts w:asciiTheme="majorBidi" w:hAnsiTheme="majorBidi" w:cs="Times New Roman"/>
          <w:sz w:val="24"/>
          <w:szCs w:val="24"/>
          <w:lang w:bidi="he-IL"/>
        </w:rPr>
        <w:tab/>
        <w:t xml:space="preserve">       We must be proud of our religion and when around none Jews still say brachos with cavana. </w:t>
      </w:r>
      <w:r w:rsidR="007372C8">
        <w:rPr>
          <w:rFonts w:asciiTheme="majorBidi" w:hAnsiTheme="majorBidi" w:cs="Times New Roman"/>
          <w:sz w:val="24"/>
          <w:szCs w:val="24"/>
          <w:lang w:bidi="he-IL"/>
        </w:rPr>
        <w:t xml:space="preserve">If we need to put </w:t>
      </w:r>
      <w:proofErr w:type="spellStart"/>
      <w:r w:rsidR="007372C8">
        <w:rPr>
          <w:rFonts w:asciiTheme="majorBidi" w:hAnsiTheme="majorBidi" w:cs="Times New Roman"/>
          <w:sz w:val="24"/>
          <w:szCs w:val="24"/>
          <w:lang w:bidi="he-IL"/>
        </w:rPr>
        <w:t>tefi</w:t>
      </w:r>
      <w:r w:rsidR="00AD156C">
        <w:rPr>
          <w:rFonts w:asciiTheme="majorBidi" w:hAnsiTheme="majorBidi" w:cs="Times New Roman"/>
          <w:sz w:val="24"/>
          <w:szCs w:val="24"/>
          <w:lang w:bidi="he-IL"/>
        </w:rPr>
        <w:t>lin</w:t>
      </w:r>
      <w:proofErr w:type="spellEnd"/>
      <w:r w:rsidR="00AD156C">
        <w:rPr>
          <w:rFonts w:asciiTheme="majorBidi" w:hAnsiTheme="majorBidi" w:cs="Times New Roman"/>
          <w:sz w:val="24"/>
          <w:szCs w:val="24"/>
          <w:lang w:bidi="he-IL"/>
        </w:rPr>
        <w:t xml:space="preserve"> on </w:t>
      </w:r>
      <w:r w:rsidR="007372C8">
        <w:rPr>
          <w:rFonts w:asciiTheme="majorBidi" w:hAnsiTheme="majorBidi" w:cs="Times New Roman"/>
          <w:sz w:val="24"/>
          <w:szCs w:val="24"/>
          <w:lang w:bidi="he-IL"/>
        </w:rPr>
        <w:t>in a public area such as a plane we should do so with happiness and excitement and not be ashamed.</w:t>
      </w:r>
      <w:r>
        <w:rPr>
          <w:rFonts w:asciiTheme="majorBidi" w:hAnsiTheme="majorBidi" w:cs="Times New Roman"/>
          <w:sz w:val="24"/>
          <w:szCs w:val="24"/>
          <w:lang w:bidi="he-IL"/>
        </w:rPr>
        <w:t xml:space="preserve">     </w:t>
      </w:r>
    </w:p>
    <w:p w:rsidR="00AD65FB" w:rsidRDefault="00AD65FB" w:rsidP="00E95E14">
      <w:pPr>
        <w:spacing w:line="240" w:lineRule="auto"/>
        <w:rPr>
          <w:rFonts w:asciiTheme="majorBidi" w:hAnsiTheme="majorBidi" w:cstheme="majorBidi"/>
          <w:sz w:val="24"/>
          <w:szCs w:val="24"/>
        </w:rPr>
      </w:pPr>
    </w:p>
    <w:p w:rsidR="00E95E14" w:rsidRPr="00E95E14" w:rsidRDefault="00E95E14" w:rsidP="00E95E14">
      <w:pPr>
        <w:spacing w:line="240" w:lineRule="auto"/>
        <w:rPr>
          <w:rFonts w:asciiTheme="majorBidi" w:hAnsiTheme="majorBidi" w:cstheme="majorBidi"/>
          <w:sz w:val="24"/>
          <w:szCs w:val="24"/>
          <w:u w:val="single"/>
        </w:rPr>
      </w:pPr>
      <w:r>
        <w:rPr>
          <w:rFonts w:asciiTheme="majorBidi" w:hAnsiTheme="majorBidi" w:cstheme="majorBidi"/>
          <w:sz w:val="24"/>
          <w:szCs w:val="24"/>
        </w:rPr>
        <w:t xml:space="preserve">   </w:t>
      </w:r>
    </w:p>
    <w:p w:rsidR="00E95E14" w:rsidRPr="00E95E14" w:rsidRDefault="00E95E14" w:rsidP="00E95E14">
      <w:pPr>
        <w:spacing w:line="240" w:lineRule="auto"/>
        <w:rPr>
          <w:rFonts w:asciiTheme="majorBidi" w:hAnsiTheme="majorBidi" w:cstheme="majorBidi"/>
          <w:sz w:val="24"/>
          <w:szCs w:val="24"/>
        </w:rPr>
      </w:pPr>
      <w:r w:rsidRPr="00E95E14">
        <w:rPr>
          <w:rFonts w:asciiTheme="majorBidi" w:hAnsiTheme="majorBidi" w:cstheme="majorBidi"/>
          <w:sz w:val="24"/>
          <w:szCs w:val="24"/>
        </w:rPr>
        <w:tab/>
      </w:r>
    </w:p>
    <w:p w:rsidR="00E95E14" w:rsidRDefault="00E95E14" w:rsidP="00E95E14">
      <w:pPr>
        <w:spacing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p>
    <w:p w:rsidR="00E95E14" w:rsidRPr="00E95E14" w:rsidRDefault="00E95E14" w:rsidP="00E95E14">
      <w:pPr>
        <w:spacing w:line="240" w:lineRule="auto"/>
        <w:rPr>
          <w:rFonts w:asciiTheme="majorBidi" w:hAnsiTheme="majorBidi" w:cstheme="majorBidi"/>
          <w:sz w:val="24"/>
          <w:szCs w:val="24"/>
        </w:rPr>
      </w:pPr>
    </w:p>
    <w:sectPr w:rsidR="00E95E14" w:rsidRPr="00E95E1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E2F" w:rsidRDefault="00460E2F" w:rsidP="00E95E14">
      <w:pPr>
        <w:spacing w:after="0" w:line="240" w:lineRule="auto"/>
      </w:pPr>
      <w:r>
        <w:separator/>
      </w:r>
    </w:p>
  </w:endnote>
  <w:endnote w:type="continuationSeparator" w:id="0">
    <w:p w:rsidR="00460E2F" w:rsidRDefault="00460E2F" w:rsidP="00E9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E2F" w:rsidRDefault="00460E2F" w:rsidP="00E95E14">
      <w:pPr>
        <w:spacing w:after="0" w:line="240" w:lineRule="auto"/>
      </w:pPr>
      <w:r>
        <w:separator/>
      </w:r>
    </w:p>
  </w:footnote>
  <w:footnote w:type="continuationSeparator" w:id="0">
    <w:p w:rsidR="00460E2F" w:rsidRDefault="00460E2F" w:rsidP="00E95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7114"/>
      <w:docPartObj>
        <w:docPartGallery w:val="Page Numbers (Top of Page)"/>
        <w:docPartUnique/>
      </w:docPartObj>
    </w:sdtPr>
    <w:sdtEndPr>
      <w:rPr>
        <w:noProof/>
      </w:rPr>
    </w:sdtEndPr>
    <w:sdtContent>
      <w:p w:rsidR="00E95E14" w:rsidRDefault="00E95E14">
        <w:pPr>
          <w:pStyle w:val="Header"/>
          <w:jc w:val="right"/>
        </w:pPr>
        <w:r>
          <w:fldChar w:fldCharType="begin"/>
        </w:r>
        <w:r>
          <w:instrText xml:space="preserve"> PAGE   \* MERGEFORMAT </w:instrText>
        </w:r>
        <w:r>
          <w:fldChar w:fldCharType="separate"/>
        </w:r>
        <w:r w:rsidR="00B84F53">
          <w:rPr>
            <w:noProof/>
          </w:rPr>
          <w:t>1</w:t>
        </w:r>
        <w:r>
          <w:rPr>
            <w:noProof/>
          </w:rPr>
          <w:fldChar w:fldCharType="end"/>
        </w:r>
      </w:p>
    </w:sdtContent>
  </w:sdt>
  <w:p w:rsidR="00E95E14" w:rsidRDefault="00E95E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3BEE"/>
    <w:multiLevelType w:val="hybridMultilevel"/>
    <w:tmpl w:val="A008F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B769A"/>
    <w:multiLevelType w:val="hybridMultilevel"/>
    <w:tmpl w:val="24845E2A"/>
    <w:lvl w:ilvl="0" w:tplc="A77CF2EE">
      <w:start w:val="1"/>
      <w:numFmt w:val="decimal"/>
      <w:lvlText w:val="%1)"/>
      <w:lvlJc w:val="left"/>
      <w:pPr>
        <w:ind w:left="720" w:hanging="360"/>
      </w:pPr>
      <w:rPr>
        <w:rFonts w:asciiTheme="majorBidi" w:hAnsiTheme="majorBidi" w:cstheme="majorBidi" w:hint="default"/>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B46A5"/>
    <w:multiLevelType w:val="hybridMultilevel"/>
    <w:tmpl w:val="812E3430"/>
    <w:lvl w:ilvl="0" w:tplc="3E246D1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14"/>
    <w:rsid w:val="00047973"/>
    <w:rsid w:val="00181A76"/>
    <w:rsid w:val="00185E7E"/>
    <w:rsid w:val="003344C4"/>
    <w:rsid w:val="00451D3D"/>
    <w:rsid w:val="0045397D"/>
    <w:rsid w:val="00460E2F"/>
    <w:rsid w:val="004B0F7B"/>
    <w:rsid w:val="005A20DB"/>
    <w:rsid w:val="005B09E4"/>
    <w:rsid w:val="005C5BAF"/>
    <w:rsid w:val="007372C8"/>
    <w:rsid w:val="00834C0E"/>
    <w:rsid w:val="008A516E"/>
    <w:rsid w:val="009C02F8"/>
    <w:rsid w:val="00AB1584"/>
    <w:rsid w:val="00AD156C"/>
    <w:rsid w:val="00AD65FB"/>
    <w:rsid w:val="00AF4B87"/>
    <w:rsid w:val="00B84F53"/>
    <w:rsid w:val="00C30560"/>
    <w:rsid w:val="00E04D8D"/>
    <w:rsid w:val="00E77543"/>
    <w:rsid w:val="00E95E14"/>
    <w:rsid w:val="00EF2725"/>
    <w:rsid w:val="00F36C84"/>
    <w:rsid w:val="00FC61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E95E14"/>
  </w:style>
  <w:style w:type="paragraph" w:styleId="Footer">
    <w:name w:val="footer"/>
    <w:basedOn w:val="Normal"/>
    <w:link w:val="FooterChar"/>
    <w:uiPriority w:val="99"/>
    <w:unhideWhenUsed/>
    <w:rsid w:val="00E95E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5E14"/>
  </w:style>
  <w:style w:type="paragraph" w:styleId="BalloonText">
    <w:name w:val="Balloon Text"/>
    <w:basedOn w:val="Normal"/>
    <w:link w:val="BalloonTextChar"/>
    <w:uiPriority w:val="99"/>
    <w:semiHidden/>
    <w:unhideWhenUsed/>
    <w:rsid w:val="00E95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E14"/>
    <w:rPr>
      <w:rFonts w:ascii="Tahoma" w:hAnsi="Tahoma" w:cs="Tahoma"/>
      <w:sz w:val="16"/>
      <w:szCs w:val="16"/>
    </w:rPr>
  </w:style>
  <w:style w:type="paragraph" w:styleId="ListParagraph">
    <w:name w:val="List Paragraph"/>
    <w:basedOn w:val="Normal"/>
    <w:uiPriority w:val="34"/>
    <w:qFormat/>
    <w:rsid w:val="00E95E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E95E14"/>
  </w:style>
  <w:style w:type="paragraph" w:styleId="Footer">
    <w:name w:val="footer"/>
    <w:basedOn w:val="Normal"/>
    <w:link w:val="FooterChar"/>
    <w:uiPriority w:val="99"/>
    <w:unhideWhenUsed/>
    <w:rsid w:val="00E95E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5E14"/>
  </w:style>
  <w:style w:type="paragraph" w:styleId="BalloonText">
    <w:name w:val="Balloon Text"/>
    <w:basedOn w:val="Normal"/>
    <w:link w:val="BalloonTextChar"/>
    <w:uiPriority w:val="99"/>
    <w:semiHidden/>
    <w:unhideWhenUsed/>
    <w:rsid w:val="00E95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E14"/>
    <w:rPr>
      <w:rFonts w:ascii="Tahoma" w:hAnsi="Tahoma" w:cs="Tahoma"/>
      <w:sz w:val="16"/>
      <w:szCs w:val="16"/>
    </w:rPr>
  </w:style>
  <w:style w:type="paragraph" w:styleId="ListParagraph">
    <w:name w:val="List Paragraph"/>
    <w:basedOn w:val="Normal"/>
    <w:uiPriority w:val="34"/>
    <w:qFormat/>
    <w:rsid w:val="00E95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Blond</dc:creator>
  <cp:lastModifiedBy>Jeremy Blond</cp:lastModifiedBy>
  <cp:revision>2</cp:revision>
  <dcterms:created xsi:type="dcterms:W3CDTF">2016-11-18T19:52:00Z</dcterms:created>
  <dcterms:modified xsi:type="dcterms:W3CDTF">2016-11-18T19:52:00Z</dcterms:modified>
</cp:coreProperties>
</file>