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F3A8B" w:rsidRPr="00274E47" w:rsidRDefault="00962F3B">
      <w:pPr>
        <w:jc w:val="center"/>
        <w:rPr>
          <w:rFonts w:asciiTheme="majorBidi" w:hAnsiTheme="majorBidi" w:cstheme="majorBidi"/>
          <w:color w:val="auto"/>
          <w:sz w:val="24"/>
          <w:szCs w:val="24"/>
        </w:rPr>
      </w:pPr>
      <w:proofErr w:type="spellStart"/>
      <w:r w:rsidRPr="00274E47">
        <w:rPr>
          <w:rFonts w:asciiTheme="majorBidi" w:hAnsiTheme="majorBidi" w:cstheme="majorBidi"/>
          <w:b/>
          <w:color w:val="auto"/>
          <w:sz w:val="24"/>
          <w:szCs w:val="24"/>
          <w:highlight w:val="white"/>
          <w:u w:val="single"/>
        </w:rPr>
        <w:t>Noach</w:t>
      </w:r>
      <w:proofErr w:type="spellEnd"/>
      <w:r w:rsidRPr="00274E47">
        <w:rPr>
          <w:rFonts w:asciiTheme="majorBidi" w:hAnsiTheme="majorBidi" w:cstheme="majorBidi"/>
          <w:b/>
          <w:color w:val="auto"/>
          <w:sz w:val="24"/>
          <w:szCs w:val="24"/>
          <w:highlight w:val="white"/>
          <w:u w:val="single"/>
        </w:rPr>
        <w:t xml:space="preserve"> 2015</w:t>
      </w:r>
    </w:p>
    <w:p w:rsidR="00207A03" w:rsidRPr="00274E47" w:rsidRDefault="00207A03" w:rsidP="0078542A">
      <w:pPr>
        <w:rPr>
          <w:rFonts w:asciiTheme="majorBidi" w:hAnsiTheme="majorBidi" w:cstheme="majorBidi"/>
          <w:color w:val="auto"/>
          <w:sz w:val="24"/>
          <w:szCs w:val="24"/>
        </w:rPr>
      </w:pPr>
    </w:p>
    <w:p w:rsidR="008F3A8B" w:rsidRDefault="00962F3B">
      <w:pPr>
        <w:bidi/>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tl/>
        </w:rPr>
        <w:t>א)</w:t>
      </w:r>
    </w:p>
    <w:p w:rsidR="0078542A" w:rsidRDefault="0078542A" w:rsidP="0078542A">
      <w:pPr>
        <w:bidi/>
        <w:rPr>
          <w:rFonts w:asciiTheme="majorBidi" w:hAnsiTheme="majorBidi" w:cstheme="majorBidi"/>
          <w:color w:val="auto"/>
          <w:sz w:val="24"/>
          <w:szCs w:val="24"/>
        </w:rPr>
      </w:pPr>
    </w:p>
    <w:p w:rsidR="0078542A" w:rsidRPr="0078542A" w:rsidRDefault="0078542A" w:rsidP="0078542A">
      <w:pPr>
        <w:ind w:left="2160" w:firstLine="720"/>
        <w:rPr>
          <w:rFonts w:asciiTheme="majorBidi" w:hAnsiTheme="majorBidi" w:cstheme="majorBidi"/>
          <w:color w:val="auto"/>
          <w:sz w:val="24"/>
          <w:szCs w:val="24"/>
          <w:highlight w:val="white"/>
          <w:u w:val="single"/>
        </w:rPr>
      </w:pPr>
      <w:r w:rsidRPr="0078542A">
        <w:rPr>
          <w:rFonts w:asciiTheme="majorBidi" w:hAnsiTheme="majorBidi" w:cstheme="majorBidi"/>
          <w:color w:val="auto"/>
          <w:sz w:val="24"/>
          <w:szCs w:val="24"/>
          <w:highlight w:val="white"/>
          <w:u w:val="single"/>
        </w:rPr>
        <w:t>Serving Hashem in private and public</w:t>
      </w:r>
    </w:p>
    <w:p w:rsidR="0078542A" w:rsidRPr="0078542A" w:rsidRDefault="0078542A" w:rsidP="0078542A">
      <w:pPr>
        <w:bidi/>
        <w:rPr>
          <w:rFonts w:asciiTheme="majorBidi" w:hAnsiTheme="majorBidi" w:cstheme="majorBidi"/>
          <w:color w:val="auto"/>
          <w:sz w:val="24"/>
          <w:szCs w:val="24"/>
        </w:rPr>
      </w:pPr>
    </w:p>
    <w:tbl>
      <w:tblPr>
        <w:tblStyle w:val="a"/>
        <w:tblW w:w="9130" w:type="dxa"/>
        <w:tblLayout w:type="fixed"/>
        <w:tblLook w:val="0600" w:firstRow="0" w:lastRow="0" w:firstColumn="0" w:lastColumn="0" w:noHBand="1" w:noVBand="1"/>
      </w:tblPr>
      <w:tblGrid>
        <w:gridCol w:w="4340"/>
        <w:gridCol w:w="4790"/>
      </w:tblGrid>
      <w:tr w:rsidR="00274E47" w:rsidRPr="00274E47">
        <w:tc>
          <w:tcPr>
            <w:tcW w:w="4340" w:type="dxa"/>
            <w:tcMar>
              <w:top w:w="100" w:type="dxa"/>
              <w:left w:w="100" w:type="dxa"/>
              <w:bottom w:w="100" w:type="dxa"/>
              <w:right w:w="100" w:type="dxa"/>
            </w:tcMar>
          </w:tcPr>
          <w:p w:rsidR="008F3A8B" w:rsidRPr="00274E47" w:rsidRDefault="00962F3B">
            <w:pPr>
              <w:bidi/>
              <w:rPr>
                <w:rFonts w:asciiTheme="majorBidi" w:hAnsiTheme="majorBidi" w:cstheme="majorBidi"/>
                <w:color w:val="auto"/>
                <w:sz w:val="24"/>
                <w:szCs w:val="24"/>
              </w:rPr>
            </w:pPr>
            <w:r w:rsidRPr="00274E47">
              <w:rPr>
                <w:rFonts w:asciiTheme="majorBidi" w:eastAsia="David" w:hAnsiTheme="majorBidi" w:cstheme="majorBidi"/>
                <w:b/>
                <w:color w:val="auto"/>
                <w:sz w:val="24"/>
                <w:szCs w:val="24"/>
                <w:highlight w:val="white"/>
                <w:rtl/>
              </w:rPr>
              <w:t>ו:ט</w:t>
            </w:r>
            <w:r w:rsidRPr="00274E47">
              <w:rPr>
                <w:rFonts w:asciiTheme="majorBidi" w:eastAsia="David" w:hAnsiTheme="majorBidi" w:cstheme="majorBidi"/>
                <w:color w:val="auto"/>
                <w:sz w:val="24"/>
                <w:szCs w:val="24"/>
                <w:highlight w:val="white"/>
                <w:rtl/>
              </w:rPr>
              <w:t xml:space="preserve">  </w:t>
            </w:r>
            <w:r w:rsidR="00E062E7">
              <w:rPr>
                <w:rFonts w:asciiTheme="majorBidi" w:eastAsia="David" w:hAnsiTheme="majorBidi" w:cstheme="majorBidi" w:hint="cs"/>
                <w:color w:val="auto"/>
                <w:sz w:val="24"/>
                <w:szCs w:val="24"/>
                <w:highlight w:val="white"/>
                <w:rtl/>
              </w:rPr>
              <w:t>"</w:t>
            </w:r>
            <w:r w:rsidRPr="00274E47">
              <w:rPr>
                <w:rFonts w:asciiTheme="majorBidi" w:eastAsia="David" w:hAnsiTheme="majorBidi" w:cstheme="majorBidi"/>
                <w:color w:val="auto"/>
                <w:sz w:val="24"/>
                <w:szCs w:val="24"/>
                <w:highlight w:val="white"/>
                <w:rtl/>
              </w:rPr>
              <w:t>...נֹח אִישׁ צַדִּיק תָּמִים הָיָה, בְּדֹרֹתָיו:  אֶת-הָאֱלֹהִים, הִתְהַלֶּךְ-נֹחַ.</w:t>
            </w:r>
            <w:r w:rsidR="00E062E7">
              <w:rPr>
                <w:rFonts w:asciiTheme="majorBidi" w:eastAsia="David" w:hAnsiTheme="majorBidi" w:cstheme="majorBidi" w:hint="cs"/>
                <w:color w:val="auto"/>
                <w:sz w:val="24"/>
                <w:szCs w:val="24"/>
                <w:rtl/>
              </w:rPr>
              <w:t>"</w:t>
            </w:r>
          </w:p>
        </w:tc>
        <w:tc>
          <w:tcPr>
            <w:tcW w:w="4790" w:type="dxa"/>
            <w:tcMar>
              <w:top w:w="100" w:type="dxa"/>
              <w:left w:w="100" w:type="dxa"/>
              <w:bottom w:w="100" w:type="dxa"/>
              <w:right w:w="100" w:type="dxa"/>
            </w:tcMar>
          </w:tcPr>
          <w:p w:rsidR="008F3A8B" w:rsidRPr="00274E47" w:rsidRDefault="00962F3B">
            <w:pPr>
              <w:rPr>
                <w:rFonts w:asciiTheme="majorBidi" w:hAnsiTheme="majorBidi" w:cstheme="majorBidi"/>
                <w:color w:val="auto"/>
                <w:sz w:val="24"/>
                <w:szCs w:val="24"/>
              </w:rPr>
            </w:pPr>
            <w:r w:rsidRPr="00274E47">
              <w:rPr>
                <w:rFonts w:asciiTheme="majorBidi" w:eastAsia="David" w:hAnsiTheme="majorBidi" w:cstheme="majorBidi"/>
                <w:b/>
                <w:color w:val="auto"/>
                <w:sz w:val="24"/>
                <w:szCs w:val="24"/>
                <w:highlight w:val="white"/>
              </w:rPr>
              <w:t>6:9</w:t>
            </w:r>
            <w:r w:rsidRPr="00274E47">
              <w:rPr>
                <w:rFonts w:asciiTheme="majorBidi" w:eastAsia="David" w:hAnsiTheme="majorBidi" w:cstheme="majorBidi"/>
                <w:color w:val="auto"/>
                <w:sz w:val="24"/>
                <w:szCs w:val="24"/>
                <w:highlight w:val="white"/>
              </w:rPr>
              <w:t xml:space="preserve"> </w:t>
            </w:r>
            <w:r w:rsidR="00E062E7">
              <w:rPr>
                <w:rFonts w:asciiTheme="majorBidi" w:eastAsia="David" w:hAnsiTheme="majorBidi" w:cstheme="majorBidi"/>
                <w:color w:val="auto"/>
                <w:sz w:val="24"/>
                <w:szCs w:val="24"/>
                <w:highlight w:val="white"/>
              </w:rPr>
              <w:t>“</w:t>
            </w:r>
            <w:r w:rsidRPr="00274E47">
              <w:rPr>
                <w:rFonts w:asciiTheme="majorBidi" w:eastAsia="David" w:hAnsiTheme="majorBidi" w:cstheme="majorBidi"/>
                <w:color w:val="auto"/>
                <w:sz w:val="24"/>
                <w:szCs w:val="24"/>
                <w:highlight w:val="white"/>
              </w:rPr>
              <w:t>...Noah was in his generations a man righteous and whole-hearted; Noah walked with God.</w:t>
            </w:r>
            <w:r w:rsidR="00E062E7">
              <w:rPr>
                <w:rFonts w:asciiTheme="majorBidi" w:eastAsia="David" w:hAnsiTheme="majorBidi" w:cstheme="majorBidi"/>
                <w:color w:val="auto"/>
                <w:sz w:val="24"/>
                <w:szCs w:val="24"/>
              </w:rPr>
              <w:t>”</w:t>
            </w:r>
          </w:p>
        </w:tc>
      </w:tr>
    </w:tbl>
    <w:p w:rsidR="0007194F" w:rsidRDefault="0007194F">
      <w:pPr>
        <w:rPr>
          <w:rFonts w:asciiTheme="majorBidi" w:hAnsiTheme="majorBidi" w:cstheme="majorBidi"/>
          <w:color w:val="auto"/>
          <w:sz w:val="24"/>
          <w:szCs w:val="24"/>
          <w:highlight w:val="white"/>
        </w:rPr>
      </w:pPr>
    </w:p>
    <w:p w:rsidR="008F3A8B" w:rsidRPr="00274E47" w:rsidRDefault="00962F3B">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u w:val="single"/>
        </w:rPr>
        <w:t>Beis</w:t>
      </w:r>
      <w:proofErr w:type="spellEnd"/>
      <w:r w:rsidRPr="00274E47">
        <w:rPr>
          <w:rFonts w:asciiTheme="majorBidi" w:hAnsiTheme="majorBidi" w:cstheme="majorBidi"/>
          <w:color w:val="auto"/>
          <w:sz w:val="24"/>
          <w:szCs w:val="24"/>
          <w:highlight w:val="white"/>
          <w:u w:val="single"/>
        </w:rPr>
        <w:t xml:space="preserve"> </w:t>
      </w:r>
      <w:proofErr w:type="spellStart"/>
      <w:r w:rsidRPr="00274E47">
        <w:rPr>
          <w:rFonts w:asciiTheme="majorBidi" w:hAnsiTheme="majorBidi" w:cstheme="majorBidi"/>
          <w:color w:val="auto"/>
          <w:sz w:val="24"/>
          <w:szCs w:val="24"/>
          <w:highlight w:val="white"/>
          <w:u w:val="single"/>
        </w:rPr>
        <w:t>Aharon</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daf</w:t>
      </w:r>
      <w:proofErr w:type="spellEnd"/>
      <w:r w:rsidRPr="00274E47">
        <w:rPr>
          <w:rFonts w:asciiTheme="majorBidi" w:hAnsiTheme="majorBidi" w:cstheme="majorBidi"/>
          <w:color w:val="auto"/>
          <w:sz w:val="24"/>
          <w:szCs w:val="24"/>
          <w:highlight w:val="white"/>
        </w:rPr>
        <w:t xml:space="preserve"> 10: </w:t>
      </w:r>
    </w:p>
    <w:p w:rsidR="008F3A8B" w:rsidRPr="00274E47" w:rsidRDefault="00962F3B" w:rsidP="00320C62">
      <w:pPr>
        <w:rPr>
          <w:rFonts w:asciiTheme="majorBidi" w:hAnsiTheme="majorBidi" w:cstheme="majorBidi"/>
          <w:color w:val="auto"/>
          <w:sz w:val="24"/>
          <w:szCs w:val="24"/>
        </w:rPr>
      </w:pPr>
      <w:r w:rsidRPr="00274E47">
        <w:rPr>
          <w:rFonts w:asciiTheme="majorBidi" w:hAnsiTheme="majorBidi" w:cstheme="majorBidi"/>
          <w:b/>
          <w:bCs/>
          <w:color w:val="auto"/>
          <w:sz w:val="24"/>
          <w:szCs w:val="24"/>
          <w:highlight w:val="white"/>
        </w:rPr>
        <w:t xml:space="preserve">It seems like the </w:t>
      </w:r>
      <w:proofErr w:type="spellStart"/>
      <w:r w:rsidRPr="00274E47">
        <w:rPr>
          <w:rFonts w:asciiTheme="majorBidi" w:hAnsiTheme="majorBidi" w:cstheme="majorBidi"/>
          <w:b/>
          <w:bCs/>
          <w:color w:val="auto"/>
          <w:sz w:val="24"/>
          <w:szCs w:val="24"/>
          <w:highlight w:val="white"/>
        </w:rPr>
        <w:t>pasuk</w:t>
      </w:r>
      <w:proofErr w:type="spellEnd"/>
      <w:r w:rsidRPr="00274E47">
        <w:rPr>
          <w:rFonts w:asciiTheme="majorBidi" w:hAnsiTheme="majorBidi" w:cstheme="majorBidi"/>
          <w:b/>
          <w:bCs/>
          <w:color w:val="auto"/>
          <w:sz w:val="24"/>
          <w:szCs w:val="24"/>
          <w:highlight w:val="white"/>
        </w:rPr>
        <w:t xml:space="preserve"> is using a double lashon, if he was righteous then for sure he was going with God!?</w:t>
      </w:r>
      <w:r w:rsidRPr="00274E47">
        <w:rPr>
          <w:rFonts w:asciiTheme="majorBidi" w:hAnsiTheme="majorBidi" w:cstheme="majorBidi"/>
          <w:color w:val="auto"/>
          <w:sz w:val="24"/>
          <w:szCs w:val="24"/>
          <w:highlight w:val="white"/>
        </w:rPr>
        <w:t xml:space="preserve"> This is coming to tell us that there are 2 types of people. One type is a person who is </w:t>
      </w:r>
      <w:proofErr w:type="spellStart"/>
      <w:r w:rsidRPr="00274E47">
        <w:rPr>
          <w:rFonts w:asciiTheme="majorBidi" w:hAnsiTheme="majorBidi" w:cstheme="majorBidi"/>
          <w:color w:val="auto"/>
          <w:sz w:val="24"/>
          <w:szCs w:val="24"/>
          <w:highlight w:val="white"/>
        </w:rPr>
        <w:t>frum</w:t>
      </w:r>
      <w:proofErr w:type="spellEnd"/>
      <w:r w:rsidR="00F06484" w:rsidRPr="00274E47">
        <w:rPr>
          <w:rFonts w:asciiTheme="majorBidi" w:hAnsiTheme="majorBidi" w:cstheme="majorBidi"/>
          <w:color w:val="auto"/>
          <w:sz w:val="24"/>
          <w:szCs w:val="24"/>
          <w:highlight w:val="white"/>
        </w:rPr>
        <w:t xml:space="preserve"> and pious</w:t>
      </w:r>
      <w:r w:rsidRPr="00274E47">
        <w:rPr>
          <w:rFonts w:asciiTheme="majorBidi" w:hAnsiTheme="majorBidi" w:cstheme="majorBidi"/>
          <w:color w:val="auto"/>
          <w:sz w:val="24"/>
          <w:szCs w:val="24"/>
          <w:highlight w:val="white"/>
        </w:rPr>
        <w:t xml:space="preserve"> in his house but when he goes out he doesn't want to be embarrassed so he acts differently in public. </w:t>
      </w:r>
      <w:r w:rsidR="00320C62" w:rsidRPr="00274E47">
        <w:rPr>
          <w:rFonts w:asciiTheme="majorBidi" w:hAnsiTheme="majorBidi" w:cstheme="majorBidi"/>
          <w:color w:val="auto"/>
          <w:sz w:val="24"/>
          <w:szCs w:val="24"/>
          <w:highlight w:val="white"/>
        </w:rPr>
        <w:t>O</w:t>
      </w:r>
      <w:r w:rsidRPr="00274E47">
        <w:rPr>
          <w:rFonts w:asciiTheme="majorBidi" w:hAnsiTheme="majorBidi" w:cstheme="majorBidi"/>
          <w:color w:val="auto"/>
          <w:sz w:val="24"/>
          <w:szCs w:val="24"/>
          <w:highlight w:val="white"/>
        </w:rPr>
        <w:t xml:space="preserve">n the other side, you can have a person who acts very </w:t>
      </w:r>
      <w:proofErr w:type="spellStart"/>
      <w:r w:rsidRPr="00274E47">
        <w:rPr>
          <w:rFonts w:asciiTheme="majorBidi" w:hAnsiTheme="majorBidi" w:cstheme="majorBidi"/>
          <w:color w:val="auto"/>
          <w:sz w:val="24"/>
          <w:szCs w:val="24"/>
          <w:highlight w:val="white"/>
        </w:rPr>
        <w:t>frum</w:t>
      </w:r>
      <w:proofErr w:type="spellEnd"/>
      <w:r w:rsidRPr="00274E47">
        <w:rPr>
          <w:rFonts w:asciiTheme="majorBidi" w:hAnsiTheme="majorBidi" w:cstheme="majorBidi"/>
          <w:color w:val="auto"/>
          <w:sz w:val="24"/>
          <w:szCs w:val="24"/>
          <w:highlight w:val="white"/>
        </w:rPr>
        <w:t xml:space="preserve"> when he is with other people but when he is alone he doesn't act properly. </w:t>
      </w:r>
    </w:p>
    <w:p w:rsidR="008F3A8B" w:rsidRPr="00274E47" w:rsidRDefault="00962F3B">
      <w:pPr>
        <w:rPr>
          <w:rFonts w:asciiTheme="majorBidi" w:hAnsiTheme="majorBidi" w:cstheme="majorBidi"/>
          <w:color w:val="auto"/>
          <w:sz w:val="24"/>
          <w:szCs w:val="24"/>
        </w:rPr>
      </w:pPr>
      <w:r w:rsidRPr="00274E47">
        <w:rPr>
          <w:rFonts w:asciiTheme="majorBidi" w:hAnsiTheme="majorBidi" w:cstheme="majorBidi"/>
          <w:b/>
          <w:bCs/>
          <w:color w:val="auto"/>
          <w:sz w:val="24"/>
          <w:szCs w:val="24"/>
          <w:highlight w:val="white"/>
        </w:rPr>
        <w:t>A real Jew needs to act appropriately both in his home</w:t>
      </w:r>
      <w:r w:rsidR="00320C62" w:rsidRPr="00274E47">
        <w:rPr>
          <w:rFonts w:asciiTheme="majorBidi" w:hAnsiTheme="majorBidi" w:cstheme="majorBidi"/>
          <w:b/>
          <w:bCs/>
          <w:color w:val="auto"/>
          <w:sz w:val="24"/>
          <w:szCs w:val="24"/>
          <w:highlight w:val="white"/>
        </w:rPr>
        <w:t xml:space="preserve"> (in private)</w:t>
      </w:r>
      <w:r w:rsidRPr="00274E47">
        <w:rPr>
          <w:rFonts w:asciiTheme="majorBidi" w:hAnsiTheme="majorBidi" w:cstheme="majorBidi"/>
          <w:b/>
          <w:bCs/>
          <w:color w:val="auto"/>
          <w:sz w:val="24"/>
          <w:szCs w:val="24"/>
          <w:highlight w:val="white"/>
        </w:rPr>
        <w:t xml:space="preserve"> and out in public.</w:t>
      </w:r>
      <w:r w:rsidRPr="00274E47">
        <w:rPr>
          <w:rFonts w:asciiTheme="majorBidi" w:hAnsiTheme="majorBidi" w:cstheme="majorBidi"/>
          <w:color w:val="auto"/>
          <w:sz w:val="24"/>
          <w:szCs w:val="24"/>
          <w:highlight w:val="white"/>
        </w:rPr>
        <w:t xml:space="preserve"> There’s a </w:t>
      </w:r>
      <w:proofErr w:type="spellStart"/>
      <w:r w:rsidRPr="00274E47">
        <w:rPr>
          <w:rFonts w:asciiTheme="majorBidi" w:hAnsiTheme="majorBidi" w:cstheme="majorBidi"/>
          <w:color w:val="auto"/>
          <w:sz w:val="24"/>
          <w:szCs w:val="24"/>
          <w:highlight w:val="white"/>
        </w:rPr>
        <w:t>pasuk</w:t>
      </w:r>
      <w:proofErr w:type="spellEnd"/>
      <w:r w:rsidRPr="00274E47">
        <w:rPr>
          <w:rFonts w:asciiTheme="majorBidi" w:hAnsiTheme="majorBidi" w:cstheme="majorBidi"/>
          <w:color w:val="auto"/>
          <w:sz w:val="24"/>
          <w:szCs w:val="24"/>
          <w:highlight w:val="white"/>
        </w:rPr>
        <w:t xml:space="preserve"> that says “don't be a </w:t>
      </w:r>
      <w:proofErr w:type="spellStart"/>
      <w:r w:rsidRPr="00274E47">
        <w:rPr>
          <w:rFonts w:asciiTheme="majorBidi" w:hAnsiTheme="majorBidi" w:cstheme="majorBidi"/>
          <w:color w:val="auto"/>
          <w:sz w:val="24"/>
          <w:szCs w:val="24"/>
          <w:highlight w:val="white"/>
        </w:rPr>
        <w:t>Rasha</w:t>
      </w:r>
      <w:proofErr w:type="spellEnd"/>
      <w:r w:rsidRPr="00274E47">
        <w:rPr>
          <w:rFonts w:asciiTheme="majorBidi" w:hAnsiTheme="majorBidi" w:cstheme="majorBidi"/>
          <w:color w:val="auto"/>
          <w:sz w:val="24"/>
          <w:szCs w:val="24"/>
          <w:highlight w:val="white"/>
        </w:rPr>
        <w:t xml:space="preserve"> in front of </w:t>
      </w:r>
      <w:proofErr w:type="gramStart"/>
      <w:r w:rsidRPr="00274E47">
        <w:rPr>
          <w:rFonts w:asciiTheme="majorBidi" w:hAnsiTheme="majorBidi" w:cstheme="majorBidi"/>
          <w:color w:val="auto"/>
          <w:sz w:val="24"/>
          <w:szCs w:val="24"/>
          <w:highlight w:val="white"/>
        </w:rPr>
        <w:t>yourself</w:t>
      </w:r>
      <w:proofErr w:type="gramEnd"/>
      <w:r w:rsidRPr="00274E47">
        <w:rPr>
          <w:rFonts w:asciiTheme="majorBidi" w:hAnsiTheme="majorBidi" w:cstheme="majorBidi"/>
          <w:color w:val="auto"/>
          <w:sz w:val="24"/>
          <w:szCs w:val="24"/>
          <w:highlight w:val="white"/>
        </w:rPr>
        <w:t xml:space="preserve">.” The </w:t>
      </w:r>
      <w:proofErr w:type="spellStart"/>
      <w:r w:rsidRPr="00274E47">
        <w:rPr>
          <w:rFonts w:asciiTheme="majorBidi" w:hAnsiTheme="majorBidi" w:cstheme="majorBidi"/>
          <w:color w:val="auto"/>
          <w:sz w:val="24"/>
          <w:szCs w:val="24"/>
          <w:highlight w:val="white"/>
        </w:rPr>
        <w:t>Beis</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Aharon</w:t>
      </w:r>
      <w:proofErr w:type="spellEnd"/>
      <w:r w:rsidRPr="00274E47">
        <w:rPr>
          <w:rFonts w:asciiTheme="majorBidi" w:hAnsiTheme="majorBidi" w:cstheme="majorBidi"/>
          <w:color w:val="auto"/>
          <w:sz w:val="24"/>
          <w:szCs w:val="24"/>
          <w:highlight w:val="white"/>
        </w:rPr>
        <w:t xml:space="preserve"> explains this </w:t>
      </w:r>
      <w:proofErr w:type="spellStart"/>
      <w:r w:rsidRPr="00274E47">
        <w:rPr>
          <w:rFonts w:asciiTheme="majorBidi" w:hAnsiTheme="majorBidi" w:cstheme="majorBidi"/>
          <w:color w:val="auto"/>
          <w:sz w:val="24"/>
          <w:szCs w:val="24"/>
          <w:highlight w:val="white"/>
        </w:rPr>
        <w:t>pasuk</w:t>
      </w:r>
      <w:proofErr w:type="spellEnd"/>
      <w:r w:rsidRPr="00274E47">
        <w:rPr>
          <w:rFonts w:asciiTheme="majorBidi" w:hAnsiTheme="majorBidi" w:cstheme="majorBidi"/>
          <w:color w:val="auto"/>
          <w:sz w:val="24"/>
          <w:szCs w:val="24"/>
          <w:highlight w:val="white"/>
        </w:rPr>
        <w:t xml:space="preserve"> as meaning even when you’re alone, by </w:t>
      </w:r>
      <w:r w:rsidR="00320C62" w:rsidRPr="00274E47">
        <w:rPr>
          <w:rFonts w:asciiTheme="majorBidi" w:hAnsiTheme="majorBidi" w:cstheme="majorBidi"/>
          <w:color w:val="auto"/>
          <w:sz w:val="24"/>
          <w:szCs w:val="24"/>
          <w:highlight w:val="white"/>
        </w:rPr>
        <w:t>yourself;</w:t>
      </w:r>
      <w:r w:rsidRPr="00274E47">
        <w:rPr>
          <w:rFonts w:asciiTheme="majorBidi" w:hAnsiTheme="majorBidi" w:cstheme="majorBidi"/>
          <w:color w:val="auto"/>
          <w:sz w:val="24"/>
          <w:szCs w:val="24"/>
          <w:highlight w:val="white"/>
        </w:rPr>
        <w:t xml:space="preserve"> you still need to be doing the right thing. That's what our </w:t>
      </w:r>
      <w:proofErr w:type="spellStart"/>
      <w:r w:rsidRPr="00274E47">
        <w:rPr>
          <w:rFonts w:asciiTheme="majorBidi" w:hAnsiTheme="majorBidi" w:cstheme="majorBidi"/>
          <w:color w:val="auto"/>
          <w:sz w:val="24"/>
          <w:szCs w:val="24"/>
          <w:highlight w:val="white"/>
        </w:rPr>
        <w:t>pasuk</w:t>
      </w:r>
      <w:proofErr w:type="spellEnd"/>
      <w:r w:rsidRPr="00274E47">
        <w:rPr>
          <w:rFonts w:asciiTheme="majorBidi" w:hAnsiTheme="majorBidi" w:cstheme="majorBidi"/>
          <w:color w:val="auto"/>
          <w:sz w:val="24"/>
          <w:szCs w:val="24"/>
          <w:highlight w:val="white"/>
        </w:rPr>
        <w:t xml:space="preserve"> is telling us. </w:t>
      </w:r>
      <w:proofErr w:type="spellStart"/>
      <w:r w:rsidRPr="00274E47">
        <w:rPr>
          <w:rFonts w:asciiTheme="majorBidi" w:hAnsiTheme="majorBidi" w:cstheme="majorBidi"/>
          <w:color w:val="auto"/>
          <w:sz w:val="24"/>
          <w:szCs w:val="24"/>
          <w:highlight w:val="white"/>
        </w:rPr>
        <w:t>Noach</w:t>
      </w:r>
      <w:proofErr w:type="spellEnd"/>
      <w:r w:rsidRPr="00274E47">
        <w:rPr>
          <w:rFonts w:asciiTheme="majorBidi" w:hAnsiTheme="majorBidi" w:cstheme="majorBidi"/>
          <w:color w:val="auto"/>
          <w:sz w:val="24"/>
          <w:szCs w:val="24"/>
          <w:highlight w:val="white"/>
        </w:rPr>
        <w:t xml:space="preserve"> was an </w:t>
      </w:r>
      <w:proofErr w:type="spellStart"/>
      <w:r w:rsidRPr="00274E47">
        <w:rPr>
          <w:rFonts w:asciiTheme="majorBidi" w:hAnsiTheme="majorBidi" w:cstheme="majorBidi"/>
          <w:color w:val="auto"/>
          <w:sz w:val="24"/>
          <w:szCs w:val="24"/>
          <w:highlight w:val="white"/>
        </w:rPr>
        <w:t>eved</w:t>
      </w:r>
      <w:proofErr w:type="spellEnd"/>
      <w:r w:rsidR="00320C62" w:rsidRPr="00274E47">
        <w:rPr>
          <w:rFonts w:asciiTheme="majorBidi" w:hAnsiTheme="majorBidi" w:cstheme="majorBidi"/>
          <w:color w:val="auto"/>
          <w:sz w:val="24"/>
          <w:szCs w:val="24"/>
          <w:highlight w:val="white"/>
        </w:rPr>
        <w:t xml:space="preserve"> (servant of)</w:t>
      </w:r>
      <w:r w:rsidRPr="00274E47">
        <w:rPr>
          <w:rFonts w:asciiTheme="majorBidi" w:hAnsiTheme="majorBidi" w:cstheme="majorBidi"/>
          <w:color w:val="auto"/>
          <w:sz w:val="24"/>
          <w:szCs w:val="24"/>
          <w:highlight w:val="white"/>
        </w:rPr>
        <w:t xml:space="preserve"> Hashem in both private and in public. </w:t>
      </w:r>
      <w:r w:rsidRPr="00274E47">
        <w:rPr>
          <w:rFonts w:asciiTheme="majorBidi" w:hAnsiTheme="majorBidi" w:cstheme="majorBidi"/>
          <w:b/>
          <w:bCs/>
          <w:color w:val="auto"/>
          <w:sz w:val="24"/>
          <w:szCs w:val="24"/>
          <w:highlight w:val="white"/>
        </w:rPr>
        <w:t xml:space="preserve">He was a </w:t>
      </w:r>
      <w:proofErr w:type="spellStart"/>
      <w:r w:rsidRPr="00274E47">
        <w:rPr>
          <w:rFonts w:asciiTheme="majorBidi" w:hAnsiTheme="majorBidi" w:cstheme="majorBidi"/>
          <w:b/>
          <w:bCs/>
          <w:color w:val="auto"/>
          <w:sz w:val="24"/>
          <w:szCs w:val="24"/>
          <w:highlight w:val="white"/>
        </w:rPr>
        <w:t>tzaddik</w:t>
      </w:r>
      <w:proofErr w:type="spellEnd"/>
      <w:r w:rsidRPr="00274E47">
        <w:rPr>
          <w:rFonts w:asciiTheme="majorBidi" w:hAnsiTheme="majorBidi" w:cstheme="majorBidi"/>
          <w:b/>
          <w:bCs/>
          <w:color w:val="auto"/>
          <w:sz w:val="24"/>
          <w:szCs w:val="24"/>
          <w:highlight w:val="white"/>
        </w:rPr>
        <w:t xml:space="preserve"> in public and wasn’t embarrassed to do the </w:t>
      </w:r>
      <w:proofErr w:type="spellStart"/>
      <w:r w:rsidRPr="00274E47">
        <w:rPr>
          <w:rFonts w:asciiTheme="majorBidi" w:hAnsiTheme="majorBidi" w:cstheme="majorBidi"/>
          <w:b/>
          <w:bCs/>
          <w:color w:val="auto"/>
          <w:sz w:val="24"/>
          <w:szCs w:val="24"/>
          <w:highlight w:val="white"/>
        </w:rPr>
        <w:t>ratzon</w:t>
      </w:r>
      <w:proofErr w:type="spellEnd"/>
      <w:r w:rsidR="00320C62" w:rsidRPr="00274E47">
        <w:rPr>
          <w:rFonts w:asciiTheme="majorBidi" w:hAnsiTheme="majorBidi" w:cstheme="majorBidi"/>
          <w:b/>
          <w:bCs/>
          <w:color w:val="auto"/>
          <w:sz w:val="24"/>
          <w:szCs w:val="24"/>
          <w:highlight w:val="white"/>
        </w:rPr>
        <w:t xml:space="preserve"> (will of)</w:t>
      </w:r>
      <w:r w:rsidRPr="00274E47">
        <w:rPr>
          <w:rFonts w:asciiTheme="majorBidi" w:hAnsiTheme="majorBidi" w:cstheme="majorBidi"/>
          <w:b/>
          <w:bCs/>
          <w:color w:val="auto"/>
          <w:sz w:val="24"/>
          <w:szCs w:val="24"/>
          <w:highlight w:val="white"/>
        </w:rPr>
        <w:t xml:space="preserve"> Hashem, building the </w:t>
      </w:r>
      <w:proofErr w:type="spellStart"/>
      <w:r w:rsidRPr="00274E47">
        <w:rPr>
          <w:rFonts w:asciiTheme="majorBidi" w:hAnsiTheme="majorBidi" w:cstheme="majorBidi"/>
          <w:b/>
          <w:bCs/>
          <w:color w:val="auto"/>
          <w:sz w:val="24"/>
          <w:szCs w:val="24"/>
          <w:highlight w:val="white"/>
        </w:rPr>
        <w:t>teivah</w:t>
      </w:r>
      <w:proofErr w:type="spellEnd"/>
      <w:r w:rsidRPr="00274E47">
        <w:rPr>
          <w:rFonts w:asciiTheme="majorBidi" w:hAnsiTheme="majorBidi" w:cstheme="majorBidi"/>
          <w:b/>
          <w:bCs/>
          <w:color w:val="auto"/>
          <w:sz w:val="24"/>
          <w:szCs w:val="24"/>
          <w:highlight w:val="white"/>
        </w:rPr>
        <w:t xml:space="preserve"> while everyone made fun of him while also doing Hashem’s </w:t>
      </w:r>
      <w:proofErr w:type="spellStart"/>
      <w:r w:rsidRPr="00274E47">
        <w:rPr>
          <w:rFonts w:asciiTheme="majorBidi" w:hAnsiTheme="majorBidi" w:cstheme="majorBidi"/>
          <w:b/>
          <w:bCs/>
          <w:color w:val="auto"/>
          <w:sz w:val="24"/>
          <w:szCs w:val="24"/>
          <w:highlight w:val="white"/>
        </w:rPr>
        <w:t>ratzon</w:t>
      </w:r>
      <w:proofErr w:type="spellEnd"/>
      <w:r w:rsidRPr="00274E47">
        <w:rPr>
          <w:rFonts w:asciiTheme="majorBidi" w:hAnsiTheme="majorBidi" w:cstheme="majorBidi"/>
          <w:b/>
          <w:bCs/>
          <w:color w:val="auto"/>
          <w:sz w:val="24"/>
          <w:szCs w:val="24"/>
          <w:highlight w:val="white"/>
        </w:rPr>
        <w:t xml:space="preserve"> in his private life as well.</w:t>
      </w:r>
    </w:p>
    <w:p w:rsidR="008F3A8B" w:rsidRPr="00274E47" w:rsidRDefault="00962F3B" w:rsidP="00320C62">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 The </w:t>
      </w:r>
      <w:proofErr w:type="spellStart"/>
      <w:r w:rsidRPr="00274E47">
        <w:rPr>
          <w:rFonts w:asciiTheme="majorBidi" w:hAnsiTheme="majorBidi" w:cstheme="majorBidi"/>
          <w:color w:val="auto"/>
          <w:sz w:val="24"/>
          <w:szCs w:val="24"/>
          <w:highlight w:val="white"/>
        </w:rPr>
        <w:t>Gem</w:t>
      </w:r>
      <w:r w:rsidR="00320C62" w:rsidRPr="00274E47">
        <w:rPr>
          <w:rFonts w:asciiTheme="majorBidi" w:hAnsiTheme="majorBidi" w:cstheme="majorBidi"/>
          <w:color w:val="auto"/>
          <w:sz w:val="24"/>
          <w:szCs w:val="24"/>
          <w:highlight w:val="white"/>
        </w:rPr>
        <w:t>a</w:t>
      </w:r>
      <w:r w:rsidRPr="00274E47">
        <w:rPr>
          <w:rFonts w:asciiTheme="majorBidi" w:hAnsiTheme="majorBidi" w:cstheme="majorBidi"/>
          <w:color w:val="auto"/>
          <w:sz w:val="24"/>
          <w:szCs w:val="24"/>
          <w:highlight w:val="white"/>
        </w:rPr>
        <w:t>ra</w:t>
      </w:r>
      <w:proofErr w:type="spellEnd"/>
      <w:r w:rsidRPr="00274E47">
        <w:rPr>
          <w:rFonts w:asciiTheme="majorBidi" w:hAnsiTheme="majorBidi" w:cstheme="majorBidi"/>
          <w:color w:val="auto"/>
          <w:sz w:val="24"/>
          <w:szCs w:val="24"/>
          <w:highlight w:val="white"/>
        </w:rPr>
        <w:t xml:space="preserve"> in </w:t>
      </w:r>
      <w:proofErr w:type="spellStart"/>
      <w:r w:rsidRPr="00274E47">
        <w:rPr>
          <w:rFonts w:asciiTheme="majorBidi" w:hAnsiTheme="majorBidi" w:cstheme="majorBidi"/>
          <w:color w:val="auto"/>
          <w:sz w:val="24"/>
          <w:szCs w:val="24"/>
          <w:highlight w:val="white"/>
          <w:u w:val="single"/>
        </w:rPr>
        <w:t>Berachos</w:t>
      </w:r>
      <w:proofErr w:type="spellEnd"/>
      <w:r w:rsidRPr="00274E47">
        <w:rPr>
          <w:rFonts w:asciiTheme="majorBidi" w:hAnsiTheme="majorBidi" w:cstheme="majorBidi"/>
          <w:color w:val="auto"/>
          <w:sz w:val="24"/>
          <w:szCs w:val="24"/>
          <w:highlight w:val="white"/>
        </w:rPr>
        <w:t xml:space="preserve"> 35 quotes two </w:t>
      </w:r>
      <w:proofErr w:type="spellStart"/>
      <w:r w:rsidRPr="00274E47">
        <w:rPr>
          <w:rFonts w:asciiTheme="majorBidi" w:hAnsiTheme="majorBidi" w:cstheme="majorBidi"/>
          <w:color w:val="auto"/>
          <w:sz w:val="24"/>
          <w:szCs w:val="24"/>
          <w:highlight w:val="white"/>
        </w:rPr>
        <w:t>pesukim</w:t>
      </w:r>
      <w:proofErr w:type="spellEnd"/>
      <w:r w:rsidRPr="00274E47">
        <w:rPr>
          <w:rFonts w:asciiTheme="majorBidi" w:hAnsiTheme="majorBidi" w:cstheme="majorBidi"/>
          <w:color w:val="auto"/>
          <w:sz w:val="24"/>
          <w:szCs w:val="24"/>
          <w:highlight w:val="white"/>
        </w:rPr>
        <w:t xml:space="preserve"> that seemingly contradict each other. One </w:t>
      </w:r>
      <w:proofErr w:type="spellStart"/>
      <w:r w:rsidRPr="00274E47">
        <w:rPr>
          <w:rFonts w:asciiTheme="majorBidi" w:hAnsiTheme="majorBidi" w:cstheme="majorBidi"/>
          <w:color w:val="auto"/>
          <w:sz w:val="24"/>
          <w:szCs w:val="24"/>
          <w:highlight w:val="white"/>
        </w:rPr>
        <w:t>pasuk</w:t>
      </w:r>
      <w:proofErr w:type="spellEnd"/>
      <w:r w:rsidRPr="00274E47">
        <w:rPr>
          <w:rFonts w:asciiTheme="majorBidi" w:hAnsiTheme="majorBidi" w:cstheme="majorBidi"/>
          <w:color w:val="auto"/>
          <w:sz w:val="24"/>
          <w:szCs w:val="24"/>
          <w:highlight w:val="white"/>
        </w:rPr>
        <w:t xml:space="preserve"> says "The heavens are for Hashem and the land he gave to man" and another </w:t>
      </w:r>
      <w:proofErr w:type="spellStart"/>
      <w:r w:rsidRPr="00274E47">
        <w:rPr>
          <w:rFonts w:asciiTheme="majorBidi" w:hAnsiTheme="majorBidi" w:cstheme="majorBidi"/>
          <w:color w:val="auto"/>
          <w:sz w:val="24"/>
          <w:szCs w:val="24"/>
          <w:highlight w:val="white"/>
        </w:rPr>
        <w:t>pasuk</w:t>
      </w:r>
      <w:proofErr w:type="spellEnd"/>
      <w:r w:rsidRPr="00274E47">
        <w:rPr>
          <w:rFonts w:asciiTheme="majorBidi" w:hAnsiTheme="majorBidi" w:cstheme="majorBidi"/>
          <w:color w:val="auto"/>
          <w:sz w:val="24"/>
          <w:szCs w:val="24"/>
          <w:highlight w:val="white"/>
        </w:rPr>
        <w:t xml:space="preserve"> says "The land is Hashem's and he fills it". So who owns the land, man or God? </w:t>
      </w:r>
    </w:p>
    <w:p w:rsidR="008F3A8B" w:rsidRPr="00274E47" w:rsidRDefault="00962F3B" w:rsidP="00320C62">
      <w:pPr>
        <w:rPr>
          <w:rFonts w:asciiTheme="majorBidi" w:hAnsiTheme="majorBidi" w:cstheme="majorBidi"/>
          <w:b/>
          <w:bCs/>
          <w:color w:val="auto"/>
          <w:sz w:val="24"/>
          <w:szCs w:val="24"/>
        </w:rPr>
      </w:pPr>
      <w:r w:rsidRPr="00274E47">
        <w:rPr>
          <w:rFonts w:asciiTheme="majorBidi" w:hAnsiTheme="majorBidi" w:cstheme="majorBidi"/>
          <w:color w:val="auto"/>
          <w:sz w:val="24"/>
          <w:szCs w:val="24"/>
          <w:highlight w:val="white"/>
        </w:rPr>
        <w:t xml:space="preserve">The </w:t>
      </w:r>
      <w:proofErr w:type="spellStart"/>
      <w:r w:rsidRPr="00274E47">
        <w:rPr>
          <w:rFonts w:asciiTheme="majorBidi" w:hAnsiTheme="majorBidi" w:cstheme="majorBidi"/>
          <w:color w:val="auto"/>
          <w:sz w:val="24"/>
          <w:szCs w:val="24"/>
          <w:highlight w:val="white"/>
        </w:rPr>
        <w:t>Gem</w:t>
      </w:r>
      <w:r w:rsidR="00320C62" w:rsidRPr="00274E47">
        <w:rPr>
          <w:rFonts w:asciiTheme="majorBidi" w:hAnsiTheme="majorBidi" w:cstheme="majorBidi"/>
          <w:color w:val="auto"/>
          <w:sz w:val="24"/>
          <w:szCs w:val="24"/>
          <w:highlight w:val="white"/>
        </w:rPr>
        <w:t>a</w:t>
      </w:r>
      <w:r w:rsidRPr="00274E47">
        <w:rPr>
          <w:rFonts w:asciiTheme="majorBidi" w:hAnsiTheme="majorBidi" w:cstheme="majorBidi"/>
          <w:color w:val="auto"/>
          <w:sz w:val="24"/>
          <w:szCs w:val="24"/>
          <w:highlight w:val="white"/>
        </w:rPr>
        <w:t>ra</w:t>
      </w:r>
      <w:proofErr w:type="spellEnd"/>
      <w:r w:rsidRPr="00274E47">
        <w:rPr>
          <w:rFonts w:asciiTheme="majorBidi" w:hAnsiTheme="majorBidi" w:cstheme="majorBidi"/>
          <w:color w:val="auto"/>
          <w:sz w:val="24"/>
          <w:szCs w:val="24"/>
          <w:highlight w:val="white"/>
        </w:rPr>
        <w:t xml:space="preserve"> answers that before a person makes a </w:t>
      </w:r>
      <w:proofErr w:type="spellStart"/>
      <w:r w:rsidRPr="00274E47">
        <w:rPr>
          <w:rFonts w:asciiTheme="majorBidi" w:hAnsiTheme="majorBidi" w:cstheme="majorBidi"/>
          <w:color w:val="auto"/>
          <w:sz w:val="24"/>
          <w:szCs w:val="24"/>
          <w:highlight w:val="white"/>
        </w:rPr>
        <w:t>beracha</w:t>
      </w:r>
      <w:proofErr w:type="spellEnd"/>
      <w:r w:rsidRPr="00274E47">
        <w:rPr>
          <w:rFonts w:asciiTheme="majorBidi" w:hAnsiTheme="majorBidi" w:cstheme="majorBidi"/>
          <w:color w:val="auto"/>
          <w:sz w:val="24"/>
          <w:szCs w:val="24"/>
          <w:highlight w:val="white"/>
        </w:rPr>
        <w:t xml:space="preserve"> on anything it belongs to Hashem, but after a person makes a </w:t>
      </w:r>
      <w:proofErr w:type="spellStart"/>
      <w:r w:rsidRPr="00274E47">
        <w:rPr>
          <w:rFonts w:asciiTheme="majorBidi" w:hAnsiTheme="majorBidi" w:cstheme="majorBidi"/>
          <w:color w:val="auto"/>
          <w:sz w:val="24"/>
          <w:szCs w:val="24"/>
          <w:highlight w:val="white"/>
        </w:rPr>
        <w:t>beracha</w:t>
      </w:r>
      <w:proofErr w:type="spellEnd"/>
      <w:r w:rsidRPr="00274E47">
        <w:rPr>
          <w:rFonts w:asciiTheme="majorBidi" w:hAnsiTheme="majorBidi" w:cstheme="majorBidi"/>
          <w:color w:val="auto"/>
          <w:sz w:val="24"/>
          <w:szCs w:val="24"/>
          <w:highlight w:val="white"/>
        </w:rPr>
        <w:t xml:space="preserve"> it is given to man. The </w:t>
      </w:r>
      <w:proofErr w:type="spellStart"/>
      <w:r w:rsidR="00320C62" w:rsidRPr="00274E47">
        <w:rPr>
          <w:rFonts w:asciiTheme="majorBidi" w:hAnsiTheme="majorBidi" w:cstheme="majorBidi"/>
          <w:color w:val="auto"/>
          <w:sz w:val="24"/>
          <w:szCs w:val="24"/>
          <w:highlight w:val="white"/>
        </w:rPr>
        <w:t>Gemara</w:t>
      </w:r>
      <w:proofErr w:type="spellEnd"/>
      <w:r w:rsidRPr="00274E47">
        <w:rPr>
          <w:rFonts w:asciiTheme="majorBidi" w:hAnsiTheme="majorBidi" w:cstheme="majorBidi"/>
          <w:color w:val="auto"/>
          <w:sz w:val="24"/>
          <w:szCs w:val="24"/>
          <w:highlight w:val="white"/>
        </w:rPr>
        <w:t xml:space="preserve"> continues and says R </w:t>
      </w:r>
      <w:proofErr w:type="spellStart"/>
      <w:r w:rsidRPr="00274E47">
        <w:rPr>
          <w:rFonts w:asciiTheme="majorBidi" w:hAnsiTheme="majorBidi" w:cstheme="majorBidi"/>
          <w:color w:val="auto"/>
          <w:sz w:val="24"/>
          <w:szCs w:val="24"/>
          <w:highlight w:val="white"/>
        </w:rPr>
        <w:t>Chanina</w:t>
      </w:r>
      <w:proofErr w:type="spellEnd"/>
      <w:r w:rsidRPr="00274E47">
        <w:rPr>
          <w:rFonts w:asciiTheme="majorBidi" w:hAnsiTheme="majorBidi" w:cstheme="majorBidi"/>
          <w:color w:val="auto"/>
          <w:sz w:val="24"/>
          <w:szCs w:val="24"/>
          <w:highlight w:val="white"/>
        </w:rPr>
        <w:t xml:space="preserve"> bar Papa says anyone who benefits and gets pleasure from this world without reciting a </w:t>
      </w:r>
      <w:proofErr w:type="spellStart"/>
      <w:r w:rsidRPr="00274E47">
        <w:rPr>
          <w:rFonts w:asciiTheme="majorBidi" w:hAnsiTheme="majorBidi" w:cstheme="majorBidi"/>
          <w:color w:val="auto"/>
          <w:sz w:val="24"/>
          <w:szCs w:val="24"/>
          <w:highlight w:val="white"/>
        </w:rPr>
        <w:t>beracha</w:t>
      </w:r>
      <w:proofErr w:type="spellEnd"/>
      <w:r w:rsidRPr="00274E47">
        <w:rPr>
          <w:rFonts w:asciiTheme="majorBidi" w:hAnsiTheme="majorBidi" w:cstheme="majorBidi"/>
          <w:color w:val="auto"/>
          <w:sz w:val="24"/>
          <w:szCs w:val="24"/>
          <w:highlight w:val="white"/>
        </w:rPr>
        <w:t xml:space="preserve"> is as if you stole from God and the Jewish people. How do we know this? </w:t>
      </w:r>
      <w:proofErr w:type="spellStart"/>
      <w:r w:rsidRPr="00274E47">
        <w:rPr>
          <w:rFonts w:asciiTheme="majorBidi" w:hAnsiTheme="majorBidi" w:cstheme="majorBidi"/>
          <w:color w:val="auto"/>
          <w:sz w:val="24"/>
          <w:szCs w:val="24"/>
          <w:highlight w:val="white"/>
        </w:rPr>
        <w:t>Shlomo</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Hamelech</w:t>
      </w:r>
      <w:proofErr w:type="spellEnd"/>
      <w:r w:rsidRPr="00274E47">
        <w:rPr>
          <w:rFonts w:asciiTheme="majorBidi" w:hAnsiTheme="majorBidi" w:cstheme="majorBidi"/>
          <w:color w:val="auto"/>
          <w:sz w:val="24"/>
          <w:szCs w:val="24"/>
          <w:highlight w:val="white"/>
        </w:rPr>
        <w:t xml:space="preserve"> writes in </w:t>
      </w:r>
      <w:proofErr w:type="spellStart"/>
      <w:r w:rsidRPr="00274E47">
        <w:rPr>
          <w:rFonts w:asciiTheme="majorBidi" w:hAnsiTheme="majorBidi" w:cstheme="majorBidi"/>
          <w:color w:val="auto"/>
          <w:sz w:val="24"/>
          <w:szCs w:val="24"/>
          <w:highlight w:val="white"/>
          <w:u w:val="single"/>
        </w:rPr>
        <w:t>Mishlei</w:t>
      </w:r>
      <w:proofErr w:type="spellEnd"/>
      <w:r w:rsidRPr="00274E47">
        <w:rPr>
          <w:rFonts w:asciiTheme="majorBidi" w:hAnsiTheme="majorBidi" w:cstheme="majorBidi"/>
          <w:color w:val="auto"/>
          <w:sz w:val="24"/>
          <w:szCs w:val="24"/>
          <w:highlight w:val="white"/>
        </w:rPr>
        <w:t xml:space="preserve">: "A person may steal from his parents and says there's nothing wrong, but really he is a brother to the man of destruction." </w:t>
      </w:r>
      <w:proofErr w:type="spellStart"/>
      <w:r w:rsidRPr="00274E47">
        <w:rPr>
          <w:rFonts w:asciiTheme="majorBidi" w:hAnsiTheme="majorBidi" w:cstheme="majorBidi"/>
          <w:color w:val="auto"/>
          <w:sz w:val="24"/>
          <w:szCs w:val="24"/>
          <w:highlight w:val="white"/>
          <w:u w:val="single"/>
        </w:rPr>
        <w:t>Rashi</w:t>
      </w:r>
      <w:proofErr w:type="spellEnd"/>
      <w:r w:rsidRPr="00274E47">
        <w:rPr>
          <w:rFonts w:asciiTheme="majorBidi" w:hAnsiTheme="majorBidi" w:cstheme="majorBidi"/>
          <w:color w:val="auto"/>
          <w:sz w:val="24"/>
          <w:szCs w:val="24"/>
          <w:highlight w:val="white"/>
        </w:rPr>
        <w:t xml:space="preserve"> says because he didn't make a </w:t>
      </w:r>
      <w:proofErr w:type="spellStart"/>
      <w:r w:rsidRPr="00274E47">
        <w:rPr>
          <w:rFonts w:asciiTheme="majorBidi" w:hAnsiTheme="majorBidi" w:cstheme="majorBidi"/>
          <w:color w:val="auto"/>
          <w:sz w:val="24"/>
          <w:szCs w:val="24"/>
          <w:highlight w:val="white"/>
        </w:rPr>
        <w:t>beracha</w:t>
      </w:r>
      <w:proofErr w:type="spellEnd"/>
      <w:r w:rsidRPr="00274E47">
        <w:rPr>
          <w:rFonts w:asciiTheme="majorBidi" w:hAnsiTheme="majorBidi" w:cstheme="majorBidi"/>
          <w:color w:val="auto"/>
          <w:sz w:val="24"/>
          <w:szCs w:val="24"/>
          <w:highlight w:val="white"/>
        </w:rPr>
        <w:t xml:space="preserve"> people will learn from him and they will come to benefit from this world without making a </w:t>
      </w:r>
      <w:proofErr w:type="spellStart"/>
      <w:r w:rsidRPr="00274E47">
        <w:rPr>
          <w:rFonts w:asciiTheme="majorBidi" w:hAnsiTheme="majorBidi" w:cstheme="majorBidi"/>
          <w:color w:val="auto"/>
          <w:sz w:val="24"/>
          <w:szCs w:val="24"/>
          <w:highlight w:val="white"/>
        </w:rPr>
        <w:t>beracha</w:t>
      </w:r>
      <w:proofErr w:type="spellEnd"/>
      <w:r w:rsidRPr="00274E47">
        <w:rPr>
          <w:rFonts w:asciiTheme="majorBidi" w:hAnsiTheme="majorBidi" w:cstheme="majorBidi"/>
          <w:color w:val="auto"/>
          <w:sz w:val="24"/>
          <w:szCs w:val="24"/>
          <w:highlight w:val="white"/>
        </w:rPr>
        <w:t xml:space="preserve"> and that's how he is </w:t>
      </w:r>
      <w:r w:rsidR="00320C62" w:rsidRPr="00274E47">
        <w:rPr>
          <w:rFonts w:asciiTheme="majorBidi" w:hAnsiTheme="majorBidi" w:cstheme="majorBidi"/>
          <w:color w:val="auto"/>
          <w:sz w:val="24"/>
          <w:szCs w:val="24"/>
          <w:highlight w:val="white"/>
        </w:rPr>
        <w:t>‘</w:t>
      </w:r>
      <w:r w:rsidRPr="00274E47">
        <w:rPr>
          <w:rFonts w:asciiTheme="majorBidi" w:hAnsiTheme="majorBidi" w:cstheme="majorBidi"/>
          <w:color w:val="auto"/>
          <w:sz w:val="24"/>
          <w:szCs w:val="24"/>
          <w:highlight w:val="white"/>
        </w:rPr>
        <w:t>destroying</w:t>
      </w:r>
      <w:r w:rsidR="00320C62" w:rsidRPr="00274E47">
        <w:rPr>
          <w:rFonts w:asciiTheme="majorBidi" w:hAnsiTheme="majorBidi" w:cstheme="majorBidi"/>
          <w:color w:val="auto"/>
          <w:sz w:val="24"/>
          <w:szCs w:val="24"/>
          <w:highlight w:val="white"/>
        </w:rPr>
        <w:t>’</w:t>
      </w:r>
      <w:r w:rsidRPr="00274E47">
        <w:rPr>
          <w:rFonts w:asciiTheme="majorBidi" w:hAnsiTheme="majorBidi" w:cstheme="majorBidi"/>
          <w:color w:val="auto"/>
          <w:sz w:val="24"/>
          <w:szCs w:val="24"/>
          <w:highlight w:val="white"/>
        </w:rPr>
        <w:t xml:space="preserve"> the Jews. The </w:t>
      </w:r>
      <w:proofErr w:type="spellStart"/>
      <w:r w:rsidR="00320C62" w:rsidRPr="00274E47">
        <w:rPr>
          <w:rFonts w:asciiTheme="majorBidi" w:hAnsiTheme="majorBidi" w:cstheme="majorBidi"/>
          <w:color w:val="auto"/>
          <w:sz w:val="24"/>
          <w:szCs w:val="24"/>
          <w:highlight w:val="white"/>
        </w:rPr>
        <w:t>Gemara</w:t>
      </w:r>
      <w:proofErr w:type="spellEnd"/>
      <w:r w:rsidRPr="00274E47">
        <w:rPr>
          <w:rFonts w:asciiTheme="majorBidi" w:hAnsiTheme="majorBidi" w:cstheme="majorBidi"/>
          <w:color w:val="auto"/>
          <w:sz w:val="24"/>
          <w:szCs w:val="24"/>
          <w:highlight w:val="white"/>
        </w:rPr>
        <w:t xml:space="preserve"> continues further on and says what does it mean that he is a “brother to the man of destruction”? He answers that he is considered a friend of </w:t>
      </w:r>
      <w:proofErr w:type="spellStart"/>
      <w:r w:rsidRPr="00274E47">
        <w:rPr>
          <w:rFonts w:asciiTheme="majorBidi" w:hAnsiTheme="majorBidi" w:cstheme="majorBidi"/>
          <w:color w:val="auto"/>
          <w:sz w:val="24"/>
          <w:szCs w:val="24"/>
          <w:highlight w:val="white"/>
        </w:rPr>
        <w:t>Yaravom</w:t>
      </w:r>
      <w:proofErr w:type="spellEnd"/>
      <w:r w:rsidRPr="00274E47">
        <w:rPr>
          <w:rFonts w:asciiTheme="majorBidi" w:hAnsiTheme="majorBidi" w:cstheme="majorBidi"/>
          <w:color w:val="auto"/>
          <w:sz w:val="24"/>
          <w:szCs w:val="24"/>
          <w:highlight w:val="white"/>
        </w:rPr>
        <w:t xml:space="preserve">, who </w:t>
      </w:r>
      <w:proofErr w:type="spellStart"/>
      <w:r w:rsidRPr="00274E47">
        <w:rPr>
          <w:rFonts w:asciiTheme="majorBidi" w:hAnsiTheme="majorBidi" w:cstheme="majorBidi"/>
          <w:color w:val="auto"/>
          <w:sz w:val="24"/>
          <w:szCs w:val="24"/>
          <w:highlight w:val="white"/>
          <w:u w:val="single"/>
        </w:rPr>
        <w:t>Rashi</w:t>
      </w:r>
      <w:proofErr w:type="spellEnd"/>
      <w:r w:rsidRPr="00274E47">
        <w:rPr>
          <w:rFonts w:asciiTheme="majorBidi" w:hAnsiTheme="majorBidi" w:cstheme="majorBidi"/>
          <w:color w:val="auto"/>
          <w:sz w:val="24"/>
          <w:szCs w:val="24"/>
          <w:highlight w:val="white"/>
          <w:u w:val="single"/>
        </w:rPr>
        <w:t xml:space="preserve"> </w:t>
      </w:r>
      <w:r w:rsidRPr="00274E47">
        <w:rPr>
          <w:rFonts w:asciiTheme="majorBidi" w:hAnsiTheme="majorBidi" w:cstheme="majorBidi"/>
          <w:color w:val="auto"/>
          <w:sz w:val="24"/>
          <w:szCs w:val="24"/>
          <w:highlight w:val="white"/>
        </w:rPr>
        <w:t xml:space="preserve">tells us sinned and caused other people to sin with idolatry. So too, </w:t>
      </w:r>
      <w:r w:rsidRPr="00274E47">
        <w:rPr>
          <w:rFonts w:asciiTheme="majorBidi" w:hAnsiTheme="majorBidi" w:cstheme="majorBidi"/>
          <w:b/>
          <w:bCs/>
          <w:color w:val="auto"/>
          <w:sz w:val="24"/>
          <w:szCs w:val="24"/>
          <w:highlight w:val="white"/>
        </w:rPr>
        <w:t xml:space="preserve">someone who doesn’t say a </w:t>
      </w:r>
      <w:proofErr w:type="spellStart"/>
      <w:r w:rsidRPr="00274E47">
        <w:rPr>
          <w:rFonts w:asciiTheme="majorBidi" w:hAnsiTheme="majorBidi" w:cstheme="majorBidi"/>
          <w:b/>
          <w:bCs/>
          <w:color w:val="auto"/>
          <w:sz w:val="24"/>
          <w:szCs w:val="24"/>
          <w:highlight w:val="white"/>
        </w:rPr>
        <w:t>beracha</w:t>
      </w:r>
      <w:proofErr w:type="spellEnd"/>
      <w:r w:rsidRPr="00274E47">
        <w:rPr>
          <w:rFonts w:asciiTheme="majorBidi" w:hAnsiTheme="majorBidi" w:cstheme="majorBidi"/>
          <w:b/>
          <w:bCs/>
          <w:color w:val="auto"/>
          <w:sz w:val="24"/>
          <w:szCs w:val="24"/>
          <w:highlight w:val="white"/>
        </w:rPr>
        <w:t xml:space="preserve"> is sinning and causing others to sin.</w:t>
      </w:r>
      <w:r w:rsidRPr="00274E47">
        <w:rPr>
          <w:rFonts w:asciiTheme="majorBidi" w:hAnsiTheme="majorBidi" w:cstheme="majorBidi"/>
          <w:color w:val="auto"/>
          <w:sz w:val="24"/>
          <w:szCs w:val="24"/>
          <w:highlight w:val="white"/>
        </w:rPr>
        <w:t xml:space="preserve"> We see from here that a person needs to serve Hashem in public as well, because if he doesn’t then he will be violating this. </w:t>
      </w:r>
      <w:r w:rsidRPr="00274E47">
        <w:rPr>
          <w:rFonts w:asciiTheme="majorBidi" w:hAnsiTheme="majorBidi" w:cstheme="majorBidi"/>
          <w:b/>
          <w:bCs/>
          <w:color w:val="auto"/>
          <w:sz w:val="24"/>
          <w:szCs w:val="24"/>
          <w:highlight w:val="white"/>
        </w:rPr>
        <w:t xml:space="preserve">This is an idea of serving </w:t>
      </w:r>
      <w:r w:rsidR="00320C62" w:rsidRPr="00274E47">
        <w:rPr>
          <w:rFonts w:asciiTheme="majorBidi" w:hAnsiTheme="majorBidi" w:cstheme="majorBidi"/>
          <w:b/>
          <w:bCs/>
          <w:color w:val="auto"/>
          <w:sz w:val="24"/>
          <w:szCs w:val="24"/>
          <w:highlight w:val="white"/>
        </w:rPr>
        <w:t>Hashem</w:t>
      </w:r>
      <w:r w:rsidRPr="00274E47">
        <w:rPr>
          <w:rFonts w:asciiTheme="majorBidi" w:hAnsiTheme="majorBidi" w:cstheme="majorBidi"/>
          <w:b/>
          <w:bCs/>
          <w:color w:val="auto"/>
          <w:sz w:val="24"/>
          <w:szCs w:val="24"/>
          <w:highlight w:val="white"/>
        </w:rPr>
        <w:t xml:space="preserve"> in public. If a person recites a </w:t>
      </w:r>
      <w:proofErr w:type="spellStart"/>
      <w:r w:rsidRPr="00274E47">
        <w:rPr>
          <w:rFonts w:asciiTheme="majorBidi" w:hAnsiTheme="majorBidi" w:cstheme="majorBidi"/>
          <w:b/>
          <w:bCs/>
          <w:color w:val="auto"/>
          <w:sz w:val="24"/>
          <w:szCs w:val="24"/>
          <w:highlight w:val="white"/>
        </w:rPr>
        <w:t>beracha</w:t>
      </w:r>
      <w:proofErr w:type="spellEnd"/>
      <w:r w:rsidRPr="00274E47">
        <w:rPr>
          <w:rFonts w:asciiTheme="majorBidi" w:hAnsiTheme="majorBidi" w:cstheme="majorBidi"/>
          <w:b/>
          <w:bCs/>
          <w:color w:val="auto"/>
          <w:sz w:val="24"/>
          <w:szCs w:val="24"/>
          <w:highlight w:val="white"/>
        </w:rPr>
        <w:t xml:space="preserve"> or davens with proper intent, don't start to think that there might be someone looking at you, who sees the </w:t>
      </w:r>
      <w:r w:rsidRPr="00274E47">
        <w:rPr>
          <w:rFonts w:asciiTheme="majorBidi" w:hAnsiTheme="majorBidi" w:cstheme="majorBidi"/>
          <w:b/>
          <w:bCs/>
          <w:color w:val="auto"/>
          <w:sz w:val="24"/>
          <w:szCs w:val="24"/>
          <w:highlight w:val="white"/>
        </w:rPr>
        <w:lastRenderedPageBreak/>
        <w:t>intensity you have and is thinking poorly of you... you shouldn't be embarrassed</w:t>
      </w:r>
      <w:r w:rsidR="00320C62" w:rsidRPr="00274E47">
        <w:rPr>
          <w:rFonts w:asciiTheme="majorBidi" w:hAnsiTheme="majorBidi" w:cstheme="majorBidi"/>
          <w:b/>
          <w:bCs/>
          <w:color w:val="auto"/>
          <w:sz w:val="24"/>
          <w:szCs w:val="24"/>
          <w:highlight w:val="white"/>
        </w:rPr>
        <w:t xml:space="preserve"> </w:t>
      </w:r>
      <w:r w:rsidR="00320C62" w:rsidRPr="00274E47">
        <w:rPr>
          <w:rFonts w:asciiTheme="majorBidi" w:hAnsiTheme="majorBidi" w:cstheme="majorBidi"/>
          <w:color w:val="auto"/>
          <w:sz w:val="24"/>
          <w:szCs w:val="24"/>
          <w:highlight w:val="white"/>
        </w:rPr>
        <w:t xml:space="preserve">like the </w:t>
      </w:r>
      <w:r w:rsidR="00320C62" w:rsidRPr="00274E47">
        <w:rPr>
          <w:rFonts w:asciiTheme="majorBidi" w:hAnsiTheme="majorBidi" w:cstheme="majorBidi"/>
          <w:color w:val="auto"/>
          <w:sz w:val="24"/>
          <w:szCs w:val="24"/>
          <w:highlight w:val="white"/>
          <w:u w:val="single"/>
        </w:rPr>
        <w:t>Rama</w:t>
      </w:r>
      <w:r w:rsidR="00320C62" w:rsidRPr="00274E47">
        <w:rPr>
          <w:rFonts w:asciiTheme="majorBidi" w:hAnsiTheme="majorBidi" w:cstheme="majorBidi"/>
          <w:color w:val="auto"/>
          <w:sz w:val="24"/>
          <w:szCs w:val="24"/>
          <w:highlight w:val="white"/>
        </w:rPr>
        <w:t xml:space="preserve"> writes </w:t>
      </w:r>
      <w:proofErr w:type="spellStart"/>
      <w:r w:rsidR="00320C62" w:rsidRPr="00274E47">
        <w:rPr>
          <w:rFonts w:asciiTheme="majorBidi" w:hAnsiTheme="majorBidi" w:cstheme="majorBidi"/>
          <w:color w:val="auto"/>
          <w:sz w:val="24"/>
          <w:szCs w:val="24"/>
          <w:highlight w:val="white"/>
        </w:rPr>
        <w:t>siman</w:t>
      </w:r>
      <w:proofErr w:type="spellEnd"/>
      <w:r w:rsidR="00320C62" w:rsidRPr="00274E47">
        <w:rPr>
          <w:rFonts w:asciiTheme="majorBidi" w:hAnsiTheme="majorBidi" w:cstheme="majorBidi"/>
          <w:color w:val="auto"/>
          <w:sz w:val="24"/>
          <w:szCs w:val="24"/>
          <w:highlight w:val="white"/>
        </w:rPr>
        <w:t xml:space="preserve"> </w:t>
      </w:r>
      <w:proofErr w:type="spellStart"/>
      <w:r w:rsidR="00320C62" w:rsidRPr="00274E47">
        <w:rPr>
          <w:rFonts w:asciiTheme="majorBidi" w:hAnsiTheme="majorBidi" w:cstheme="majorBidi"/>
          <w:color w:val="auto"/>
          <w:sz w:val="24"/>
          <w:szCs w:val="24"/>
          <w:highlight w:val="white"/>
        </w:rPr>
        <w:t>alef</w:t>
      </w:r>
      <w:proofErr w:type="spellEnd"/>
      <w:r w:rsidR="00320C62" w:rsidRPr="00274E47">
        <w:rPr>
          <w:rFonts w:asciiTheme="majorBidi" w:hAnsiTheme="majorBidi" w:cstheme="majorBidi"/>
          <w:color w:val="auto"/>
          <w:sz w:val="24"/>
          <w:szCs w:val="24"/>
          <w:highlight w:val="white"/>
        </w:rPr>
        <w:t xml:space="preserve"> </w:t>
      </w:r>
      <w:proofErr w:type="spellStart"/>
      <w:r w:rsidR="00320C62" w:rsidRPr="00274E47">
        <w:rPr>
          <w:rFonts w:asciiTheme="majorBidi" w:hAnsiTheme="majorBidi" w:cstheme="majorBidi"/>
          <w:color w:val="auto"/>
          <w:sz w:val="24"/>
          <w:szCs w:val="24"/>
          <w:highlight w:val="white"/>
        </w:rPr>
        <w:t>seif</w:t>
      </w:r>
      <w:proofErr w:type="spellEnd"/>
      <w:r w:rsidR="00320C62" w:rsidRPr="00274E47">
        <w:rPr>
          <w:rFonts w:asciiTheme="majorBidi" w:hAnsiTheme="majorBidi" w:cstheme="majorBidi"/>
          <w:color w:val="auto"/>
          <w:sz w:val="24"/>
          <w:szCs w:val="24"/>
          <w:highlight w:val="white"/>
        </w:rPr>
        <w:t xml:space="preserve"> </w:t>
      </w:r>
      <w:proofErr w:type="spellStart"/>
      <w:r w:rsidR="00320C62" w:rsidRPr="00274E47">
        <w:rPr>
          <w:rFonts w:asciiTheme="majorBidi" w:hAnsiTheme="majorBidi" w:cstheme="majorBidi"/>
          <w:color w:val="auto"/>
          <w:sz w:val="24"/>
          <w:szCs w:val="24"/>
          <w:highlight w:val="white"/>
        </w:rPr>
        <w:t>alef</w:t>
      </w:r>
      <w:proofErr w:type="spellEnd"/>
      <w:r w:rsidRPr="00274E47">
        <w:rPr>
          <w:rFonts w:asciiTheme="majorBidi" w:hAnsiTheme="majorBidi" w:cstheme="majorBidi"/>
          <w:b/>
          <w:bCs/>
          <w:color w:val="auto"/>
          <w:sz w:val="24"/>
          <w:szCs w:val="24"/>
          <w:highlight w:val="white"/>
        </w:rPr>
        <w:t>.</w:t>
      </w:r>
      <w:r w:rsidR="00320C62" w:rsidRPr="00274E47">
        <w:rPr>
          <w:rFonts w:asciiTheme="majorBidi" w:hAnsiTheme="majorBidi" w:cstheme="majorBidi"/>
          <w:b/>
          <w:bCs/>
          <w:color w:val="auto"/>
          <w:sz w:val="24"/>
          <w:szCs w:val="24"/>
          <w:highlight w:val="white"/>
        </w:rPr>
        <w:t xml:space="preserve"> </w:t>
      </w:r>
      <w:r w:rsidRPr="00274E47">
        <w:rPr>
          <w:rFonts w:asciiTheme="majorBidi" w:hAnsiTheme="majorBidi" w:cstheme="majorBidi"/>
          <w:b/>
          <w:bCs/>
          <w:color w:val="auto"/>
          <w:sz w:val="24"/>
          <w:szCs w:val="24"/>
          <w:highlight w:val="white"/>
        </w:rPr>
        <w:t xml:space="preserve"> All your focus should go to the </w:t>
      </w:r>
      <w:proofErr w:type="spellStart"/>
      <w:r w:rsidRPr="00274E47">
        <w:rPr>
          <w:rFonts w:asciiTheme="majorBidi" w:hAnsiTheme="majorBidi" w:cstheme="majorBidi"/>
          <w:b/>
          <w:bCs/>
          <w:color w:val="auto"/>
          <w:sz w:val="24"/>
          <w:szCs w:val="24"/>
          <w:highlight w:val="white"/>
        </w:rPr>
        <w:t>avodah</w:t>
      </w:r>
      <w:proofErr w:type="spellEnd"/>
      <w:r w:rsidRPr="00274E47">
        <w:rPr>
          <w:rFonts w:asciiTheme="majorBidi" w:hAnsiTheme="majorBidi" w:cstheme="majorBidi"/>
          <w:b/>
          <w:bCs/>
          <w:color w:val="auto"/>
          <w:sz w:val="24"/>
          <w:szCs w:val="24"/>
          <w:highlight w:val="white"/>
        </w:rPr>
        <w:t xml:space="preserve"> you are doing at that time.</w:t>
      </w:r>
    </w:p>
    <w:p w:rsidR="008F3A8B" w:rsidRPr="00274E47" w:rsidRDefault="00962F3B">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 </w:t>
      </w:r>
    </w:p>
    <w:p w:rsidR="008F3A8B" w:rsidRPr="00274E47" w:rsidRDefault="00962F3B">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Now let’s focus on when you are in private.</w:t>
      </w:r>
    </w:p>
    <w:p w:rsidR="008F3A8B" w:rsidRPr="00274E47" w:rsidRDefault="00962F3B" w:rsidP="00BD1263">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 The </w:t>
      </w:r>
      <w:r w:rsidRPr="00274E47">
        <w:rPr>
          <w:rFonts w:asciiTheme="majorBidi" w:hAnsiTheme="majorBidi" w:cstheme="majorBidi"/>
          <w:b/>
          <w:bCs/>
          <w:color w:val="auto"/>
          <w:sz w:val="24"/>
          <w:szCs w:val="24"/>
          <w:highlight w:val="white"/>
          <w:u w:val="single"/>
        </w:rPr>
        <w:t>Rama</w:t>
      </w:r>
      <w:r w:rsidRPr="00274E47">
        <w:rPr>
          <w:rFonts w:asciiTheme="majorBidi" w:hAnsiTheme="majorBidi" w:cstheme="majorBidi"/>
          <w:b/>
          <w:bCs/>
          <w:color w:val="auto"/>
          <w:sz w:val="24"/>
          <w:szCs w:val="24"/>
          <w:highlight w:val="white"/>
        </w:rPr>
        <w:t xml:space="preserve"> writes</w:t>
      </w:r>
      <w:r w:rsidRPr="00274E47">
        <w:rPr>
          <w:rFonts w:asciiTheme="majorBidi" w:hAnsiTheme="majorBidi" w:cstheme="majorBidi"/>
          <w:color w:val="auto"/>
          <w:sz w:val="24"/>
          <w:szCs w:val="24"/>
          <w:highlight w:val="white"/>
        </w:rPr>
        <w:t xml:space="preserve"> in the beginning of the </w:t>
      </w:r>
      <w:proofErr w:type="spellStart"/>
      <w:r w:rsidRPr="00274E47">
        <w:rPr>
          <w:rFonts w:asciiTheme="majorBidi" w:hAnsiTheme="majorBidi" w:cstheme="majorBidi"/>
          <w:color w:val="auto"/>
          <w:sz w:val="24"/>
          <w:szCs w:val="24"/>
          <w:highlight w:val="white"/>
        </w:rPr>
        <w:t>Shulcah</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Aruch</w:t>
      </w:r>
      <w:proofErr w:type="spellEnd"/>
      <w:r w:rsidRPr="00274E47">
        <w:rPr>
          <w:rFonts w:asciiTheme="majorBidi" w:hAnsiTheme="majorBidi" w:cstheme="majorBidi"/>
          <w:color w:val="auto"/>
          <w:sz w:val="24"/>
          <w:szCs w:val="24"/>
          <w:highlight w:val="white"/>
        </w:rPr>
        <w:t xml:space="preserve">, first </w:t>
      </w:r>
      <w:proofErr w:type="spellStart"/>
      <w:r w:rsidRPr="00274E47">
        <w:rPr>
          <w:rFonts w:asciiTheme="majorBidi" w:hAnsiTheme="majorBidi" w:cstheme="majorBidi"/>
          <w:color w:val="auto"/>
          <w:sz w:val="24"/>
          <w:szCs w:val="24"/>
          <w:highlight w:val="white"/>
        </w:rPr>
        <w:t>seif</w:t>
      </w:r>
      <w:proofErr w:type="spellEnd"/>
      <w:r w:rsidRPr="00274E47">
        <w:rPr>
          <w:rFonts w:asciiTheme="majorBidi" w:hAnsiTheme="majorBidi" w:cstheme="majorBidi"/>
          <w:color w:val="auto"/>
          <w:sz w:val="24"/>
          <w:szCs w:val="24"/>
          <w:highlight w:val="white"/>
        </w:rPr>
        <w:t xml:space="preserve"> in the first </w:t>
      </w:r>
      <w:proofErr w:type="spellStart"/>
      <w:r w:rsidRPr="00274E47">
        <w:rPr>
          <w:rFonts w:asciiTheme="majorBidi" w:hAnsiTheme="majorBidi" w:cstheme="majorBidi"/>
          <w:color w:val="auto"/>
          <w:sz w:val="24"/>
          <w:szCs w:val="24"/>
          <w:highlight w:val="white"/>
        </w:rPr>
        <w:t>siman</w:t>
      </w:r>
      <w:proofErr w:type="spellEnd"/>
      <w:r w:rsidRPr="00274E47">
        <w:rPr>
          <w:rFonts w:asciiTheme="majorBidi" w:hAnsiTheme="majorBidi" w:cstheme="majorBidi"/>
          <w:color w:val="auto"/>
          <w:sz w:val="24"/>
          <w:szCs w:val="24"/>
          <w:highlight w:val="white"/>
        </w:rPr>
        <w:t xml:space="preserve">: </w:t>
      </w:r>
      <w:r w:rsidRPr="00274E47">
        <w:rPr>
          <w:rFonts w:asciiTheme="majorBidi" w:hAnsiTheme="majorBidi" w:cstheme="majorBidi"/>
          <w:b/>
          <w:bCs/>
          <w:color w:val="auto"/>
          <w:sz w:val="24"/>
          <w:szCs w:val="24"/>
          <w:highlight w:val="white"/>
        </w:rPr>
        <w:t xml:space="preserve">you need to be </w:t>
      </w:r>
      <w:r w:rsidR="00BD1263" w:rsidRPr="00274E47">
        <w:rPr>
          <w:rFonts w:asciiTheme="majorBidi" w:hAnsiTheme="majorBidi" w:cstheme="majorBidi"/>
          <w:b/>
          <w:bCs/>
          <w:color w:val="auto"/>
          <w:sz w:val="24"/>
          <w:szCs w:val="24"/>
          <w:highlight w:val="white"/>
        </w:rPr>
        <w:t>modest</w:t>
      </w:r>
      <w:r w:rsidR="00BD1263" w:rsidRPr="00274E47">
        <w:rPr>
          <w:rFonts w:asciiTheme="majorBidi" w:hAnsiTheme="majorBidi" w:cstheme="majorBidi"/>
          <w:color w:val="auto"/>
          <w:sz w:val="24"/>
          <w:szCs w:val="24"/>
          <w:highlight w:val="white"/>
        </w:rPr>
        <w:t>;</w:t>
      </w:r>
      <w:r w:rsidRPr="00274E47">
        <w:rPr>
          <w:rFonts w:asciiTheme="majorBidi" w:hAnsiTheme="majorBidi" w:cstheme="majorBidi"/>
          <w:color w:val="auto"/>
          <w:sz w:val="24"/>
          <w:szCs w:val="24"/>
          <w:highlight w:val="white"/>
        </w:rPr>
        <w:t xml:space="preserve"> when you go to sleep you need to know who you are sleeping in front of. Mishna </w:t>
      </w:r>
      <w:proofErr w:type="spellStart"/>
      <w:r w:rsidRPr="00274E47">
        <w:rPr>
          <w:rFonts w:asciiTheme="majorBidi" w:hAnsiTheme="majorBidi" w:cstheme="majorBidi"/>
          <w:b/>
          <w:bCs/>
          <w:color w:val="auto"/>
          <w:sz w:val="24"/>
          <w:szCs w:val="24"/>
          <w:highlight w:val="white"/>
        </w:rPr>
        <w:t>Berura</w:t>
      </w:r>
      <w:proofErr w:type="spellEnd"/>
      <w:r w:rsidRPr="00274E47">
        <w:rPr>
          <w:rFonts w:asciiTheme="majorBidi" w:hAnsiTheme="majorBidi" w:cstheme="majorBidi"/>
          <w:b/>
          <w:bCs/>
          <w:color w:val="auto"/>
          <w:sz w:val="24"/>
          <w:szCs w:val="24"/>
          <w:highlight w:val="white"/>
        </w:rPr>
        <w:t xml:space="preserve"> </w:t>
      </w:r>
      <w:proofErr w:type="spellStart"/>
      <w:r w:rsidRPr="00274E47">
        <w:rPr>
          <w:rFonts w:asciiTheme="majorBidi" w:hAnsiTheme="majorBidi" w:cstheme="majorBidi"/>
          <w:b/>
          <w:bCs/>
          <w:color w:val="auto"/>
          <w:sz w:val="24"/>
          <w:szCs w:val="24"/>
          <w:highlight w:val="white"/>
        </w:rPr>
        <w:t>seif</w:t>
      </w:r>
      <w:proofErr w:type="spellEnd"/>
      <w:r w:rsidRPr="00274E47">
        <w:rPr>
          <w:rFonts w:asciiTheme="majorBidi" w:hAnsiTheme="majorBidi" w:cstheme="majorBidi"/>
          <w:b/>
          <w:bCs/>
          <w:color w:val="auto"/>
          <w:sz w:val="24"/>
          <w:szCs w:val="24"/>
          <w:highlight w:val="white"/>
        </w:rPr>
        <w:t xml:space="preserve"> </w:t>
      </w:r>
      <w:proofErr w:type="spellStart"/>
      <w:r w:rsidRPr="00274E47">
        <w:rPr>
          <w:rFonts w:asciiTheme="majorBidi" w:hAnsiTheme="majorBidi" w:cstheme="majorBidi"/>
          <w:b/>
          <w:bCs/>
          <w:color w:val="auto"/>
          <w:sz w:val="24"/>
          <w:szCs w:val="24"/>
          <w:highlight w:val="white"/>
        </w:rPr>
        <w:t>katan</w:t>
      </w:r>
      <w:proofErr w:type="spellEnd"/>
      <w:r w:rsidRPr="00274E47">
        <w:rPr>
          <w:rFonts w:asciiTheme="majorBidi" w:hAnsiTheme="majorBidi" w:cstheme="majorBidi"/>
          <w:b/>
          <w:bCs/>
          <w:color w:val="auto"/>
          <w:sz w:val="24"/>
          <w:szCs w:val="24"/>
          <w:highlight w:val="white"/>
        </w:rPr>
        <w:t xml:space="preserve"> 7 says even when you're in your house alone you need to follow in God's ways.</w:t>
      </w:r>
      <w:r w:rsidRPr="00274E47">
        <w:rPr>
          <w:rFonts w:asciiTheme="majorBidi" w:hAnsiTheme="majorBidi" w:cstheme="majorBidi"/>
          <w:color w:val="auto"/>
          <w:sz w:val="24"/>
          <w:szCs w:val="24"/>
          <w:highlight w:val="white"/>
        </w:rPr>
        <w:t xml:space="preserve"> A </w:t>
      </w:r>
      <w:proofErr w:type="spellStart"/>
      <w:r w:rsidRPr="00274E47">
        <w:rPr>
          <w:rFonts w:asciiTheme="majorBidi" w:hAnsiTheme="majorBidi" w:cstheme="majorBidi"/>
          <w:color w:val="auto"/>
          <w:sz w:val="24"/>
          <w:szCs w:val="24"/>
          <w:highlight w:val="white"/>
        </w:rPr>
        <w:t>pasuk</w:t>
      </w:r>
      <w:proofErr w:type="spellEnd"/>
      <w:r w:rsidRPr="00274E47">
        <w:rPr>
          <w:rFonts w:asciiTheme="majorBidi" w:hAnsiTheme="majorBidi" w:cstheme="majorBidi"/>
          <w:color w:val="auto"/>
          <w:sz w:val="24"/>
          <w:szCs w:val="24"/>
          <w:highlight w:val="white"/>
        </w:rPr>
        <w:t xml:space="preserve"> in </w:t>
      </w:r>
      <w:proofErr w:type="spellStart"/>
      <w:r w:rsidRPr="00274E47">
        <w:rPr>
          <w:rFonts w:asciiTheme="majorBidi" w:hAnsiTheme="majorBidi" w:cstheme="majorBidi"/>
          <w:color w:val="auto"/>
          <w:sz w:val="24"/>
          <w:szCs w:val="24"/>
          <w:highlight w:val="white"/>
          <w:u w:val="single"/>
        </w:rPr>
        <w:t>Trei</w:t>
      </w:r>
      <w:proofErr w:type="spellEnd"/>
      <w:r w:rsidRPr="00274E47">
        <w:rPr>
          <w:rFonts w:asciiTheme="majorBidi" w:hAnsiTheme="majorBidi" w:cstheme="majorBidi"/>
          <w:color w:val="auto"/>
          <w:sz w:val="24"/>
          <w:szCs w:val="24"/>
          <w:highlight w:val="white"/>
          <w:u w:val="single"/>
        </w:rPr>
        <w:t xml:space="preserve"> </w:t>
      </w:r>
      <w:proofErr w:type="spellStart"/>
      <w:r w:rsidRPr="00274E47">
        <w:rPr>
          <w:rFonts w:asciiTheme="majorBidi" w:hAnsiTheme="majorBidi" w:cstheme="majorBidi"/>
          <w:color w:val="auto"/>
          <w:sz w:val="24"/>
          <w:szCs w:val="24"/>
          <w:highlight w:val="white"/>
          <w:u w:val="single"/>
        </w:rPr>
        <w:t>Asar</w:t>
      </w:r>
      <w:proofErr w:type="spellEnd"/>
      <w:r w:rsidRPr="00274E47">
        <w:rPr>
          <w:rFonts w:asciiTheme="majorBidi" w:hAnsiTheme="majorBidi" w:cstheme="majorBidi"/>
          <w:color w:val="auto"/>
          <w:sz w:val="24"/>
          <w:szCs w:val="24"/>
          <w:highlight w:val="white"/>
        </w:rPr>
        <w:t xml:space="preserve"> (Micha 6:8) says to "walk modestly with God." The </w:t>
      </w:r>
      <w:proofErr w:type="spellStart"/>
      <w:r w:rsidRPr="00274E47">
        <w:rPr>
          <w:rFonts w:asciiTheme="majorBidi" w:hAnsiTheme="majorBidi" w:cstheme="majorBidi"/>
          <w:color w:val="auto"/>
          <w:sz w:val="24"/>
          <w:szCs w:val="24"/>
          <w:highlight w:val="white"/>
          <w:u w:val="single"/>
        </w:rPr>
        <w:t>Malbim</w:t>
      </w:r>
      <w:proofErr w:type="spellEnd"/>
      <w:r w:rsidRPr="00274E47">
        <w:rPr>
          <w:rFonts w:asciiTheme="majorBidi" w:hAnsiTheme="majorBidi" w:cstheme="majorBidi"/>
          <w:color w:val="auto"/>
          <w:sz w:val="24"/>
          <w:szCs w:val="24"/>
          <w:highlight w:val="white"/>
        </w:rPr>
        <w:t xml:space="preserve"> there writes you need to go with Hashem just like </w:t>
      </w:r>
      <w:proofErr w:type="spellStart"/>
      <w:r w:rsidRPr="00274E47">
        <w:rPr>
          <w:rFonts w:asciiTheme="majorBidi" w:hAnsiTheme="majorBidi" w:cstheme="majorBidi"/>
          <w:color w:val="auto"/>
          <w:sz w:val="24"/>
          <w:szCs w:val="24"/>
          <w:highlight w:val="white"/>
        </w:rPr>
        <w:t>Noach</w:t>
      </w:r>
      <w:proofErr w:type="spellEnd"/>
      <w:r w:rsidRPr="00274E47">
        <w:rPr>
          <w:rFonts w:asciiTheme="majorBidi" w:hAnsiTheme="majorBidi" w:cstheme="majorBidi"/>
          <w:color w:val="auto"/>
          <w:sz w:val="24"/>
          <w:szCs w:val="24"/>
          <w:highlight w:val="white"/>
        </w:rPr>
        <w:t xml:space="preserve"> did! This is the root of the </w:t>
      </w:r>
      <w:proofErr w:type="spellStart"/>
      <w:r w:rsidRPr="00274E47">
        <w:rPr>
          <w:rFonts w:asciiTheme="majorBidi" w:hAnsiTheme="majorBidi" w:cstheme="majorBidi"/>
          <w:color w:val="auto"/>
          <w:sz w:val="24"/>
          <w:szCs w:val="24"/>
          <w:highlight w:val="white"/>
        </w:rPr>
        <w:t>mitzvo</w:t>
      </w:r>
      <w:r w:rsidR="00BD1263" w:rsidRPr="00274E47">
        <w:rPr>
          <w:rFonts w:asciiTheme="majorBidi" w:hAnsiTheme="majorBidi" w:cstheme="majorBidi"/>
          <w:color w:val="auto"/>
          <w:sz w:val="24"/>
          <w:szCs w:val="24"/>
          <w:highlight w:val="white"/>
        </w:rPr>
        <w:t>s</w:t>
      </w:r>
      <w:proofErr w:type="spellEnd"/>
      <w:r w:rsidRPr="00274E47">
        <w:rPr>
          <w:rFonts w:asciiTheme="majorBidi" w:hAnsiTheme="majorBidi" w:cstheme="majorBidi"/>
          <w:color w:val="auto"/>
          <w:sz w:val="24"/>
          <w:szCs w:val="24"/>
          <w:highlight w:val="white"/>
        </w:rPr>
        <w:t xml:space="preserve"> between man and God to go in the ways of God and to sanctify </w:t>
      </w:r>
      <w:proofErr w:type="gramStart"/>
      <w:r w:rsidRPr="00274E47">
        <w:rPr>
          <w:rFonts w:asciiTheme="majorBidi" w:hAnsiTheme="majorBidi" w:cstheme="majorBidi"/>
          <w:color w:val="auto"/>
          <w:sz w:val="24"/>
          <w:szCs w:val="24"/>
          <w:highlight w:val="white"/>
        </w:rPr>
        <w:t>yourself</w:t>
      </w:r>
      <w:proofErr w:type="gramEnd"/>
      <w:r w:rsidRPr="00274E47">
        <w:rPr>
          <w:rFonts w:asciiTheme="majorBidi" w:hAnsiTheme="majorBidi" w:cstheme="majorBidi"/>
          <w:color w:val="auto"/>
          <w:sz w:val="24"/>
          <w:szCs w:val="24"/>
          <w:highlight w:val="white"/>
        </w:rPr>
        <w:t>. This will help you be humble as well, modesty leads to humility.</w:t>
      </w:r>
    </w:p>
    <w:p w:rsidR="008F3A8B" w:rsidRPr="00274E47" w:rsidRDefault="008F3A8B">
      <w:pPr>
        <w:rPr>
          <w:rFonts w:asciiTheme="majorBidi" w:hAnsiTheme="majorBidi" w:cstheme="majorBidi"/>
          <w:color w:val="auto"/>
          <w:sz w:val="24"/>
          <w:szCs w:val="24"/>
        </w:rPr>
      </w:pPr>
    </w:p>
    <w:p w:rsidR="008F3A8B" w:rsidRPr="00274E47" w:rsidRDefault="00962F3B">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What's the link that the Rema is bringing? </w:t>
      </w:r>
    </w:p>
    <w:p w:rsidR="008F3A8B" w:rsidRPr="00274E47" w:rsidRDefault="00962F3B" w:rsidP="00BD1263">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 The </w:t>
      </w:r>
      <w:proofErr w:type="spellStart"/>
      <w:r w:rsidRPr="00274E47">
        <w:rPr>
          <w:rFonts w:asciiTheme="majorBidi" w:hAnsiTheme="majorBidi" w:cstheme="majorBidi"/>
          <w:color w:val="auto"/>
          <w:sz w:val="24"/>
          <w:szCs w:val="24"/>
          <w:highlight w:val="white"/>
          <w:u w:val="single"/>
        </w:rPr>
        <w:t>Piskei</w:t>
      </w:r>
      <w:proofErr w:type="spellEnd"/>
      <w:r w:rsidRPr="00274E47">
        <w:rPr>
          <w:rFonts w:asciiTheme="majorBidi" w:hAnsiTheme="majorBidi" w:cstheme="majorBidi"/>
          <w:color w:val="auto"/>
          <w:sz w:val="24"/>
          <w:szCs w:val="24"/>
          <w:highlight w:val="white"/>
          <w:u w:val="single"/>
        </w:rPr>
        <w:t xml:space="preserve"> </w:t>
      </w:r>
      <w:proofErr w:type="spellStart"/>
      <w:r w:rsidRPr="00274E47">
        <w:rPr>
          <w:rFonts w:asciiTheme="majorBidi" w:hAnsiTheme="majorBidi" w:cstheme="majorBidi"/>
          <w:color w:val="auto"/>
          <w:sz w:val="24"/>
          <w:szCs w:val="24"/>
          <w:highlight w:val="white"/>
          <w:u w:val="single"/>
        </w:rPr>
        <w:t>Teshuvas</w:t>
      </w:r>
      <w:proofErr w:type="spellEnd"/>
      <w:r w:rsidRPr="00274E47">
        <w:rPr>
          <w:rFonts w:asciiTheme="majorBidi" w:hAnsiTheme="majorBidi" w:cstheme="majorBidi"/>
          <w:color w:val="auto"/>
          <w:sz w:val="24"/>
          <w:szCs w:val="24"/>
          <w:highlight w:val="white"/>
        </w:rPr>
        <w:t xml:space="preserve"> </w:t>
      </w:r>
      <w:proofErr w:type="spellStart"/>
      <w:r w:rsidR="00BD1263" w:rsidRPr="00274E47">
        <w:rPr>
          <w:rFonts w:asciiTheme="majorBidi" w:hAnsiTheme="majorBidi" w:cstheme="majorBidi"/>
          <w:color w:val="auto"/>
          <w:sz w:val="24"/>
          <w:szCs w:val="24"/>
          <w:highlight w:val="white"/>
        </w:rPr>
        <w:t>os</w:t>
      </w:r>
      <w:proofErr w:type="spellEnd"/>
      <w:r w:rsidR="00BD1263" w:rsidRPr="00274E47">
        <w:rPr>
          <w:rFonts w:asciiTheme="majorBidi" w:hAnsiTheme="majorBidi" w:cstheme="majorBidi"/>
          <w:color w:val="auto"/>
          <w:sz w:val="24"/>
          <w:szCs w:val="24"/>
          <w:highlight w:val="white"/>
        </w:rPr>
        <w:t xml:space="preserve"> </w:t>
      </w:r>
      <w:proofErr w:type="spellStart"/>
      <w:r w:rsidR="00BD1263" w:rsidRPr="00274E47">
        <w:rPr>
          <w:rFonts w:asciiTheme="majorBidi" w:hAnsiTheme="majorBidi" w:cstheme="majorBidi"/>
          <w:color w:val="auto"/>
          <w:sz w:val="24"/>
          <w:szCs w:val="24"/>
          <w:highlight w:val="white"/>
        </w:rPr>
        <w:t>daled</w:t>
      </w:r>
      <w:proofErr w:type="spellEnd"/>
      <w:r w:rsidR="00BD1263" w:rsidRPr="00274E47">
        <w:rPr>
          <w:rFonts w:asciiTheme="majorBidi" w:hAnsiTheme="majorBidi" w:cstheme="majorBidi"/>
          <w:color w:val="auto"/>
          <w:sz w:val="24"/>
          <w:szCs w:val="24"/>
          <w:highlight w:val="white"/>
        </w:rPr>
        <w:t xml:space="preserve"> </w:t>
      </w:r>
      <w:r w:rsidRPr="00274E47">
        <w:rPr>
          <w:rFonts w:asciiTheme="majorBidi" w:hAnsiTheme="majorBidi" w:cstheme="majorBidi"/>
          <w:color w:val="auto"/>
          <w:sz w:val="24"/>
          <w:szCs w:val="24"/>
          <w:highlight w:val="white"/>
        </w:rPr>
        <w:t xml:space="preserve">asks: what is the connection between being holy both alone and in public? Quotes </w:t>
      </w:r>
      <w:r w:rsidRPr="00274E47">
        <w:rPr>
          <w:rFonts w:asciiTheme="majorBidi" w:hAnsiTheme="majorBidi" w:cstheme="majorBidi"/>
          <w:color w:val="auto"/>
          <w:sz w:val="24"/>
          <w:szCs w:val="24"/>
          <w:highlight w:val="white"/>
          <w:u w:val="single"/>
        </w:rPr>
        <w:t>The Baal Shem Tov</w:t>
      </w:r>
      <w:r w:rsidRPr="00274E47">
        <w:rPr>
          <w:rFonts w:asciiTheme="majorBidi" w:hAnsiTheme="majorBidi" w:cstheme="majorBidi"/>
          <w:color w:val="auto"/>
          <w:sz w:val="24"/>
          <w:szCs w:val="24"/>
          <w:highlight w:val="white"/>
        </w:rPr>
        <w:t xml:space="preserve"> who says that you will come to not worry about doing </w:t>
      </w:r>
      <w:proofErr w:type="spellStart"/>
      <w:r w:rsidRPr="00274E47">
        <w:rPr>
          <w:rFonts w:asciiTheme="majorBidi" w:hAnsiTheme="majorBidi" w:cstheme="majorBidi"/>
          <w:color w:val="auto"/>
          <w:sz w:val="24"/>
          <w:szCs w:val="24"/>
          <w:highlight w:val="white"/>
        </w:rPr>
        <w:t>mitzvo</w:t>
      </w:r>
      <w:r w:rsidR="00BD1263" w:rsidRPr="00274E47">
        <w:rPr>
          <w:rFonts w:asciiTheme="majorBidi" w:hAnsiTheme="majorBidi" w:cstheme="majorBidi"/>
          <w:color w:val="auto"/>
          <w:sz w:val="24"/>
          <w:szCs w:val="24"/>
          <w:highlight w:val="white"/>
        </w:rPr>
        <w:t>s</w:t>
      </w:r>
      <w:proofErr w:type="spellEnd"/>
      <w:r w:rsidRPr="00274E47">
        <w:rPr>
          <w:rFonts w:asciiTheme="majorBidi" w:hAnsiTheme="majorBidi" w:cstheme="majorBidi"/>
          <w:color w:val="auto"/>
          <w:sz w:val="24"/>
          <w:szCs w:val="24"/>
          <w:highlight w:val="white"/>
        </w:rPr>
        <w:t xml:space="preserve"> in public when what you are doing is the same as what you are doing in private! When you do everything </w:t>
      </w:r>
      <w:proofErr w:type="spellStart"/>
      <w:r w:rsidRPr="00274E47">
        <w:rPr>
          <w:rFonts w:asciiTheme="majorBidi" w:hAnsiTheme="majorBidi" w:cstheme="majorBidi"/>
          <w:color w:val="auto"/>
          <w:sz w:val="24"/>
          <w:szCs w:val="24"/>
          <w:highlight w:val="white"/>
        </w:rPr>
        <w:t>l’shma</w:t>
      </w:r>
      <w:proofErr w:type="spellEnd"/>
      <w:r w:rsidRPr="00274E47">
        <w:rPr>
          <w:rFonts w:asciiTheme="majorBidi" w:hAnsiTheme="majorBidi" w:cstheme="majorBidi"/>
          <w:color w:val="auto"/>
          <w:sz w:val="24"/>
          <w:szCs w:val="24"/>
          <w:highlight w:val="white"/>
        </w:rPr>
        <w:t xml:space="preserve"> then is makes no difference whether you are in public or private.</w:t>
      </w:r>
    </w:p>
    <w:p w:rsidR="008F3A8B" w:rsidRPr="00274E47" w:rsidRDefault="00962F3B" w:rsidP="00FC2B42">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There is an exception, however, to the </w:t>
      </w:r>
      <w:proofErr w:type="spellStart"/>
      <w:r w:rsidRPr="00274E47">
        <w:rPr>
          <w:rFonts w:asciiTheme="majorBidi" w:hAnsiTheme="majorBidi" w:cstheme="majorBidi"/>
          <w:color w:val="auto"/>
          <w:sz w:val="24"/>
          <w:szCs w:val="24"/>
          <w:highlight w:val="white"/>
        </w:rPr>
        <w:t>pasuk</w:t>
      </w:r>
      <w:proofErr w:type="spellEnd"/>
      <w:r w:rsidRPr="00274E47">
        <w:rPr>
          <w:rFonts w:asciiTheme="majorBidi" w:hAnsiTheme="majorBidi" w:cstheme="majorBidi"/>
          <w:color w:val="auto"/>
          <w:sz w:val="24"/>
          <w:szCs w:val="24"/>
          <w:highlight w:val="white"/>
        </w:rPr>
        <w:t xml:space="preserve"> in Micha about being modest. In footnote 20 the </w:t>
      </w:r>
      <w:proofErr w:type="spellStart"/>
      <w:r w:rsidRPr="00274E47">
        <w:rPr>
          <w:rFonts w:asciiTheme="majorBidi" w:hAnsiTheme="majorBidi" w:cstheme="majorBidi"/>
          <w:color w:val="auto"/>
          <w:sz w:val="24"/>
          <w:szCs w:val="24"/>
          <w:highlight w:val="white"/>
        </w:rPr>
        <w:t>Piskei</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Teshuvas</w:t>
      </w:r>
      <w:proofErr w:type="spellEnd"/>
      <w:r w:rsidRPr="00274E47">
        <w:rPr>
          <w:rFonts w:asciiTheme="majorBidi" w:hAnsiTheme="majorBidi" w:cstheme="majorBidi"/>
          <w:color w:val="auto"/>
          <w:sz w:val="24"/>
          <w:szCs w:val="24"/>
          <w:highlight w:val="white"/>
        </w:rPr>
        <w:t xml:space="preserve"> quotes the </w:t>
      </w:r>
      <w:proofErr w:type="spellStart"/>
      <w:r w:rsidRPr="00274E47">
        <w:rPr>
          <w:rFonts w:asciiTheme="majorBidi" w:hAnsiTheme="majorBidi" w:cstheme="majorBidi"/>
          <w:color w:val="auto"/>
          <w:sz w:val="24"/>
          <w:szCs w:val="24"/>
          <w:highlight w:val="white"/>
        </w:rPr>
        <w:t>Sefer</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Hikon</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l'kras</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Elokecha</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Yisroel</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chelek</w:t>
      </w:r>
      <w:proofErr w:type="spellEnd"/>
      <w:r w:rsidRPr="00274E47">
        <w:rPr>
          <w:rFonts w:asciiTheme="majorBidi" w:hAnsiTheme="majorBidi" w:cstheme="majorBidi"/>
          <w:color w:val="auto"/>
          <w:sz w:val="24"/>
          <w:szCs w:val="24"/>
          <w:highlight w:val="white"/>
        </w:rPr>
        <w:t xml:space="preserve"> 5 footnote 2</w:t>
      </w:r>
      <w:r w:rsidR="00BD1263" w:rsidRPr="00274E47">
        <w:rPr>
          <w:rFonts w:asciiTheme="majorBidi" w:hAnsiTheme="majorBidi" w:cstheme="majorBidi"/>
          <w:color w:val="auto"/>
          <w:sz w:val="24"/>
          <w:szCs w:val="24"/>
          <w:highlight w:val="white"/>
        </w:rPr>
        <w:t>7</w:t>
      </w:r>
      <w:r w:rsidRPr="00274E47">
        <w:rPr>
          <w:rFonts w:asciiTheme="majorBidi" w:hAnsiTheme="majorBidi" w:cstheme="majorBidi"/>
          <w:color w:val="auto"/>
          <w:sz w:val="24"/>
          <w:szCs w:val="24"/>
          <w:highlight w:val="white"/>
        </w:rPr>
        <w:t xml:space="preserve"> who quotes the </w:t>
      </w:r>
      <w:proofErr w:type="spellStart"/>
      <w:r w:rsidRPr="00274E47">
        <w:rPr>
          <w:rFonts w:asciiTheme="majorBidi" w:hAnsiTheme="majorBidi" w:cstheme="majorBidi"/>
          <w:color w:val="auto"/>
          <w:sz w:val="24"/>
          <w:szCs w:val="24"/>
          <w:highlight w:val="white"/>
        </w:rPr>
        <w:t>Drash</w:t>
      </w:r>
      <w:proofErr w:type="spellEnd"/>
      <w:r w:rsidRPr="00274E47">
        <w:rPr>
          <w:rFonts w:asciiTheme="majorBidi" w:hAnsiTheme="majorBidi" w:cstheme="majorBidi"/>
          <w:color w:val="auto"/>
          <w:sz w:val="24"/>
          <w:szCs w:val="24"/>
          <w:highlight w:val="white"/>
        </w:rPr>
        <w:t xml:space="preserve"> Moshe in </w:t>
      </w:r>
      <w:proofErr w:type="spellStart"/>
      <w:r w:rsidRPr="00274E47">
        <w:rPr>
          <w:rFonts w:asciiTheme="majorBidi" w:hAnsiTheme="majorBidi" w:cstheme="majorBidi"/>
          <w:color w:val="auto"/>
          <w:sz w:val="24"/>
          <w:szCs w:val="24"/>
          <w:highlight w:val="white"/>
        </w:rPr>
        <w:t>parshas</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Vayetzei</w:t>
      </w:r>
      <w:proofErr w:type="spellEnd"/>
      <w:r w:rsidRPr="00274E47">
        <w:rPr>
          <w:rFonts w:asciiTheme="majorBidi" w:hAnsiTheme="majorBidi" w:cstheme="majorBidi"/>
          <w:b/>
          <w:bCs/>
          <w:color w:val="auto"/>
          <w:sz w:val="24"/>
          <w:szCs w:val="24"/>
          <w:highlight w:val="white"/>
        </w:rPr>
        <w:t xml:space="preserve">. </w:t>
      </w:r>
      <w:proofErr w:type="spellStart"/>
      <w:r w:rsidRPr="00274E47">
        <w:rPr>
          <w:rFonts w:asciiTheme="majorBidi" w:hAnsiTheme="majorBidi" w:cstheme="majorBidi"/>
          <w:b/>
          <w:bCs/>
          <w:color w:val="auto"/>
          <w:sz w:val="24"/>
          <w:szCs w:val="24"/>
          <w:highlight w:val="white"/>
          <w:u w:val="single"/>
        </w:rPr>
        <w:t>Rav</w:t>
      </w:r>
      <w:proofErr w:type="spellEnd"/>
      <w:r w:rsidRPr="00274E47">
        <w:rPr>
          <w:rFonts w:asciiTheme="majorBidi" w:hAnsiTheme="majorBidi" w:cstheme="majorBidi"/>
          <w:b/>
          <w:bCs/>
          <w:color w:val="auto"/>
          <w:sz w:val="24"/>
          <w:szCs w:val="24"/>
          <w:highlight w:val="white"/>
          <w:u w:val="single"/>
        </w:rPr>
        <w:t xml:space="preserve"> Moshe</w:t>
      </w:r>
      <w:r w:rsidR="00BD1263" w:rsidRPr="00274E47">
        <w:rPr>
          <w:rFonts w:asciiTheme="majorBidi" w:hAnsiTheme="majorBidi" w:cstheme="majorBidi"/>
          <w:b/>
          <w:bCs/>
          <w:color w:val="auto"/>
          <w:sz w:val="24"/>
          <w:szCs w:val="24"/>
          <w:highlight w:val="white"/>
          <w:u w:val="single"/>
        </w:rPr>
        <w:t xml:space="preserve"> Feinstein</w:t>
      </w:r>
      <w:r w:rsidRPr="00274E47">
        <w:rPr>
          <w:rFonts w:asciiTheme="majorBidi" w:hAnsiTheme="majorBidi" w:cstheme="majorBidi"/>
          <w:b/>
          <w:bCs/>
          <w:color w:val="auto"/>
          <w:sz w:val="24"/>
          <w:szCs w:val="24"/>
          <w:highlight w:val="white"/>
        </w:rPr>
        <w:t xml:space="preserve"> says that only in earlier generations can you </w:t>
      </w:r>
      <w:r w:rsidR="00FC2B42" w:rsidRPr="00274E47">
        <w:rPr>
          <w:rFonts w:asciiTheme="majorBidi" w:hAnsiTheme="majorBidi" w:cstheme="majorBidi"/>
          <w:b/>
          <w:bCs/>
          <w:color w:val="auto"/>
          <w:sz w:val="24"/>
          <w:szCs w:val="24"/>
          <w:highlight w:val="white"/>
        </w:rPr>
        <w:t xml:space="preserve">be hidden and modest about your </w:t>
      </w:r>
      <w:proofErr w:type="spellStart"/>
      <w:r w:rsidR="00FC2B42" w:rsidRPr="00274E47">
        <w:rPr>
          <w:rFonts w:asciiTheme="majorBidi" w:hAnsiTheme="majorBidi" w:cstheme="majorBidi"/>
          <w:b/>
          <w:bCs/>
          <w:color w:val="auto"/>
          <w:sz w:val="24"/>
          <w:szCs w:val="24"/>
          <w:highlight w:val="white"/>
        </w:rPr>
        <w:t>mitzvos</w:t>
      </w:r>
      <w:proofErr w:type="spellEnd"/>
      <w:r w:rsidR="00FC2B42" w:rsidRPr="00274E47">
        <w:rPr>
          <w:rFonts w:asciiTheme="majorBidi" w:hAnsiTheme="majorBidi" w:cstheme="majorBidi"/>
          <w:b/>
          <w:bCs/>
          <w:color w:val="auto"/>
          <w:sz w:val="24"/>
          <w:szCs w:val="24"/>
          <w:highlight w:val="white"/>
        </w:rPr>
        <w:t xml:space="preserve"> and good deeds</w:t>
      </w:r>
      <w:r w:rsidRPr="00274E47">
        <w:rPr>
          <w:rFonts w:asciiTheme="majorBidi" w:hAnsiTheme="majorBidi" w:cstheme="majorBidi"/>
          <w:b/>
          <w:bCs/>
          <w:color w:val="auto"/>
          <w:sz w:val="24"/>
          <w:szCs w:val="24"/>
          <w:highlight w:val="white"/>
        </w:rPr>
        <w:t xml:space="preserve">. Nowadays, though, we should let everyone know and show everyone that you're learning seriously. Tell them about the </w:t>
      </w:r>
      <w:proofErr w:type="spellStart"/>
      <w:r w:rsidRPr="00274E47">
        <w:rPr>
          <w:rFonts w:asciiTheme="majorBidi" w:hAnsiTheme="majorBidi" w:cstheme="majorBidi"/>
          <w:b/>
          <w:bCs/>
          <w:color w:val="auto"/>
          <w:sz w:val="24"/>
          <w:szCs w:val="24"/>
          <w:highlight w:val="white"/>
        </w:rPr>
        <w:t>tzedaka</w:t>
      </w:r>
      <w:proofErr w:type="spellEnd"/>
      <w:r w:rsidRPr="00274E47">
        <w:rPr>
          <w:rFonts w:asciiTheme="majorBidi" w:hAnsiTheme="majorBidi" w:cstheme="majorBidi"/>
          <w:b/>
          <w:bCs/>
          <w:color w:val="auto"/>
          <w:sz w:val="24"/>
          <w:szCs w:val="24"/>
          <w:highlight w:val="white"/>
        </w:rPr>
        <w:t xml:space="preserve">, the learning, and all the </w:t>
      </w:r>
      <w:proofErr w:type="spellStart"/>
      <w:r w:rsidRPr="00274E47">
        <w:rPr>
          <w:rFonts w:asciiTheme="majorBidi" w:hAnsiTheme="majorBidi" w:cstheme="majorBidi"/>
          <w:b/>
          <w:bCs/>
          <w:color w:val="auto"/>
          <w:sz w:val="24"/>
          <w:szCs w:val="24"/>
          <w:highlight w:val="white"/>
        </w:rPr>
        <w:t>maasim</w:t>
      </w:r>
      <w:proofErr w:type="spellEnd"/>
      <w:r w:rsidRPr="00274E47">
        <w:rPr>
          <w:rFonts w:asciiTheme="majorBidi" w:hAnsiTheme="majorBidi" w:cstheme="majorBidi"/>
          <w:b/>
          <w:bCs/>
          <w:color w:val="auto"/>
          <w:sz w:val="24"/>
          <w:szCs w:val="24"/>
          <w:highlight w:val="white"/>
        </w:rPr>
        <w:t xml:space="preserve"> </w:t>
      </w:r>
      <w:proofErr w:type="spellStart"/>
      <w:r w:rsidRPr="00274E47">
        <w:rPr>
          <w:rFonts w:asciiTheme="majorBidi" w:hAnsiTheme="majorBidi" w:cstheme="majorBidi"/>
          <w:b/>
          <w:bCs/>
          <w:color w:val="auto"/>
          <w:sz w:val="24"/>
          <w:szCs w:val="24"/>
          <w:highlight w:val="white"/>
        </w:rPr>
        <w:t>tovim</w:t>
      </w:r>
      <w:proofErr w:type="spellEnd"/>
      <w:r w:rsidRPr="00274E47">
        <w:rPr>
          <w:rFonts w:asciiTheme="majorBidi" w:hAnsiTheme="majorBidi" w:cstheme="majorBidi"/>
          <w:b/>
          <w:bCs/>
          <w:color w:val="auto"/>
          <w:sz w:val="24"/>
          <w:szCs w:val="24"/>
          <w:highlight w:val="white"/>
        </w:rPr>
        <w:t>. Share and inspire others</w:t>
      </w:r>
      <w:r w:rsidR="00FC2B42" w:rsidRPr="00274E47">
        <w:rPr>
          <w:rFonts w:asciiTheme="majorBidi" w:hAnsiTheme="majorBidi" w:cstheme="majorBidi"/>
          <w:b/>
          <w:bCs/>
          <w:color w:val="auto"/>
          <w:sz w:val="24"/>
          <w:szCs w:val="24"/>
          <w:highlight w:val="white"/>
        </w:rPr>
        <w:t xml:space="preserve"> in order that they will learn from your positive ways</w:t>
      </w:r>
      <w:r w:rsidRPr="00274E47">
        <w:rPr>
          <w:rFonts w:asciiTheme="majorBidi" w:hAnsiTheme="majorBidi" w:cstheme="majorBidi"/>
          <w:b/>
          <w:bCs/>
          <w:color w:val="auto"/>
          <w:sz w:val="24"/>
          <w:szCs w:val="24"/>
          <w:highlight w:val="white"/>
        </w:rPr>
        <w:t xml:space="preserve">. That being said, you need to be careful that you are doing it </w:t>
      </w:r>
      <w:proofErr w:type="spellStart"/>
      <w:r w:rsidRPr="00274E47">
        <w:rPr>
          <w:rFonts w:asciiTheme="majorBidi" w:hAnsiTheme="majorBidi" w:cstheme="majorBidi"/>
          <w:b/>
          <w:bCs/>
          <w:color w:val="auto"/>
          <w:sz w:val="24"/>
          <w:szCs w:val="24"/>
          <w:highlight w:val="white"/>
        </w:rPr>
        <w:t>lesheim</w:t>
      </w:r>
      <w:proofErr w:type="spellEnd"/>
      <w:r w:rsidRPr="00274E47">
        <w:rPr>
          <w:rFonts w:asciiTheme="majorBidi" w:hAnsiTheme="majorBidi" w:cstheme="majorBidi"/>
          <w:b/>
          <w:bCs/>
          <w:color w:val="auto"/>
          <w:sz w:val="24"/>
          <w:szCs w:val="24"/>
          <w:highlight w:val="white"/>
        </w:rPr>
        <w:t xml:space="preserve"> </w:t>
      </w:r>
      <w:proofErr w:type="spellStart"/>
      <w:r w:rsidRPr="00274E47">
        <w:rPr>
          <w:rFonts w:asciiTheme="majorBidi" w:hAnsiTheme="majorBidi" w:cstheme="majorBidi"/>
          <w:b/>
          <w:bCs/>
          <w:color w:val="auto"/>
          <w:sz w:val="24"/>
          <w:szCs w:val="24"/>
          <w:highlight w:val="white"/>
        </w:rPr>
        <w:t>shamayim</w:t>
      </w:r>
      <w:proofErr w:type="spellEnd"/>
      <w:r w:rsidRPr="00274E47">
        <w:rPr>
          <w:rFonts w:asciiTheme="majorBidi" w:hAnsiTheme="majorBidi" w:cstheme="majorBidi"/>
          <w:b/>
          <w:bCs/>
          <w:color w:val="auto"/>
          <w:sz w:val="24"/>
          <w:szCs w:val="24"/>
          <w:highlight w:val="white"/>
        </w:rPr>
        <w:t>.</w:t>
      </w:r>
      <w:r w:rsidRPr="00274E47">
        <w:rPr>
          <w:rFonts w:asciiTheme="majorBidi" w:hAnsiTheme="majorBidi" w:cstheme="majorBidi"/>
          <w:color w:val="auto"/>
          <w:sz w:val="24"/>
          <w:szCs w:val="24"/>
          <w:highlight w:val="white"/>
        </w:rPr>
        <w:t xml:space="preserve"> Don’t do it just to brag</w:t>
      </w:r>
      <w:r w:rsidR="00AA1781" w:rsidRPr="00274E47">
        <w:rPr>
          <w:rFonts w:asciiTheme="majorBidi" w:hAnsiTheme="majorBidi" w:cstheme="majorBidi"/>
          <w:color w:val="auto"/>
          <w:sz w:val="24"/>
          <w:szCs w:val="24"/>
          <w:highlight w:val="white"/>
        </w:rPr>
        <w:t>,</w:t>
      </w:r>
      <w:r w:rsidRPr="00274E47">
        <w:rPr>
          <w:rFonts w:asciiTheme="majorBidi" w:hAnsiTheme="majorBidi" w:cstheme="majorBidi"/>
          <w:color w:val="auto"/>
          <w:sz w:val="24"/>
          <w:szCs w:val="24"/>
          <w:highlight w:val="white"/>
        </w:rPr>
        <w:t xml:space="preserve"> but if you think it will have an effect on them then tell them. </w:t>
      </w:r>
    </w:p>
    <w:p w:rsidR="008F3A8B" w:rsidRPr="00274E47" w:rsidRDefault="00962F3B">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That's the </w:t>
      </w:r>
      <w:proofErr w:type="spellStart"/>
      <w:r w:rsidRPr="00274E47">
        <w:rPr>
          <w:rFonts w:asciiTheme="majorBidi" w:hAnsiTheme="majorBidi" w:cstheme="majorBidi"/>
          <w:color w:val="auto"/>
          <w:sz w:val="24"/>
          <w:szCs w:val="24"/>
          <w:highlight w:val="white"/>
        </w:rPr>
        <w:t>pshat</w:t>
      </w:r>
      <w:proofErr w:type="spellEnd"/>
      <w:r w:rsidRPr="00274E47">
        <w:rPr>
          <w:rFonts w:asciiTheme="majorBidi" w:hAnsiTheme="majorBidi" w:cstheme="majorBidi"/>
          <w:color w:val="auto"/>
          <w:sz w:val="24"/>
          <w:szCs w:val="24"/>
          <w:highlight w:val="white"/>
        </w:rPr>
        <w:t xml:space="preserve"> in our </w:t>
      </w:r>
      <w:proofErr w:type="spellStart"/>
      <w:r w:rsidRPr="00274E47">
        <w:rPr>
          <w:rFonts w:asciiTheme="majorBidi" w:hAnsiTheme="majorBidi" w:cstheme="majorBidi"/>
          <w:color w:val="auto"/>
          <w:sz w:val="24"/>
          <w:szCs w:val="24"/>
          <w:highlight w:val="white"/>
        </w:rPr>
        <w:t>pasuk</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Noach</w:t>
      </w:r>
      <w:proofErr w:type="spellEnd"/>
      <w:r w:rsidRPr="00274E47">
        <w:rPr>
          <w:rFonts w:asciiTheme="majorBidi" w:hAnsiTheme="majorBidi" w:cstheme="majorBidi"/>
          <w:color w:val="auto"/>
          <w:sz w:val="24"/>
          <w:szCs w:val="24"/>
          <w:highlight w:val="white"/>
        </w:rPr>
        <w:t xml:space="preserve"> was righteous in front of everyone as well as when he was alone. </w:t>
      </w:r>
    </w:p>
    <w:p w:rsidR="0078542A" w:rsidRDefault="00962F3B" w:rsidP="0078542A">
      <w:pPr>
        <w:rPr>
          <w:rFonts w:asciiTheme="majorBidi" w:hAnsiTheme="majorBidi" w:cstheme="majorBidi"/>
          <w:color w:val="auto"/>
          <w:sz w:val="24"/>
          <w:szCs w:val="24"/>
        </w:rPr>
      </w:pPr>
      <w:r w:rsidRPr="00274E47">
        <w:rPr>
          <w:rFonts w:asciiTheme="majorBidi" w:hAnsiTheme="majorBidi" w:cstheme="majorBidi"/>
          <w:b/>
          <w:bCs/>
          <w:color w:val="auto"/>
          <w:sz w:val="24"/>
          <w:szCs w:val="24"/>
          <w:highlight w:val="white"/>
        </w:rPr>
        <w:t xml:space="preserve">A practical example is to not be embarrassed to say </w:t>
      </w:r>
      <w:proofErr w:type="spellStart"/>
      <w:r w:rsidRPr="00274E47">
        <w:rPr>
          <w:rFonts w:asciiTheme="majorBidi" w:hAnsiTheme="majorBidi" w:cstheme="majorBidi"/>
          <w:b/>
          <w:bCs/>
          <w:color w:val="auto"/>
          <w:sz w:val="24"/>
          <w:szCs w:val="24"/>
          <w:highlight w:val="white"/>
        </w:rPr>
        <w:t>ashar</w:t>
      </w:r>
      <w:proofErr w:type="spellEnd"/>
      <w:r w:rsidRPr="00274E47">
        <w:rPr>
          <w:rFonts w:asciiTheme="majorBidi" w:hAnsiTheme="majorBidi" w:cstheme="majorBidi"/>
          <w:b/>
          <w:bCs/>
          <w:color w:val="auto"/>
          <w:sz w:val="24"/>
          <w:szCs w:val="24"/>
          <w:highlight w:val="white"/>
        </w:rPr>
        <w:t xml:space="preserve"> </w:t>
      </w:r>
      <w:proofErr w:type="spellStart"/>
      <w:r w:rsidRPr="00274E47">
        <w:rPr>
          <w:rFonts w:asciiTheme="majorBidi" w:hAnsiTheme="majorBidi" w:cstheme="majorBidi"/>
          <w:b/>
          <w:bCs/>
          <w:color w:val="auto"/>
          <w:sz w:val="24"/>
          <w:szCs w:val="24"/>
          <w:highlight w:val="white"/>
        </w:rPr>
        <w:t>yatzar</w:t>
      </w:r>
      <w:proofErr w:type="spellEnd"/>
      <w:r w:rsidRPr="00274E47">
        <w:rPr>
          <w:rFonts w:asciiTheme="majorBidi" w:hAnsiTheme="majorBidi" w:cstheme="majorBidi"/>
          <w:b/>
          <w:bCs/>
          <w:color w:val="auto"/>
          <w:sz w:val="24"/>
          <w:szCs w:val="24"/>
          <w:highlight w:val="white"/>
        </w:rPr>
        <w:t xml:space="preserve"> in public. Keep it in your wallet to read from it when you say the </w:t>
      </w:r>
      <w:proofErr w:type="spellStart"/>
      <w:r w:rsidRPr="00274E47">
        <w:rPr>
          <w:rFonts w:asciiTheme="majorBidi" w:hAnsiTheme="majorBidi" w:cstheme="majorBidi"/>
          <w:b/>
          <w:bCs/>
          <w:color w:val="auto"/>
          <w:sz w:val="24"/>
          <w:szCs w:val="24"/>
          <w:highlight w:val="white"/>
        </w:rPr>
        <w:t>beracha</w:t>
      </w:r>
      <w:proofErr w:type="spellEnd"/>
      <w:r w:rsidRPr="00274E47">
        <w:rPr>
          <w:rFonts w:asciiTheme="majorBidi" w:hAnsiTheme="majorBidi" w:cstheme="majorBidi"/>
          <w:b/>
          <w:bCs/>
          <w:color w:val="auto"/>
          <w:sz w:val="24"/>
          <w:szCs w:val="24"/>
          <w:highlight w:val="white"/>
        </w:rPr>
        <w:t xml:space="preserve">. Then if someone asks you </w:t>
      </w:r>
      <w:r w:rsidR="00231ACF" w:rsidRPr="00274E47">
        <w:rPr>
          <w:rFonts w:asciiTheme="majorBidi" w:hAnsiTheme="majorBidi" w:cstheme="majorBidi"/>
          <w:b/>
          <w:bCs/>
          <w:color w:val="auto"/>
          <w:sz w:val="24"/>
          <w:szCs w:val="24"/>
          <w:highlight w:val="white"/>
        </w:rPr>
        <w:t>‘</w:t>
      </w:r>
      <w:r w:rsidRPr="00274E47">
        <w:rPr>
          <w:rFonts w:asciiTheme="majorBidi" w:hAnsiTheme="majorBidi" w:cstheme="majorBidi"/>
          <w:b/>
          <w:bCs/>
          <w:color w:val="auto"/>
          <w:sz w:val="24"/>
          <w:szCs w:val="24"/>
          <w:highlight w:val="white"/>
        </w:rPr>
        <w:t>what are you doing</w:t>
      </w:r>
      <w:r w:rsidR="00231ACF" w:rsidRPr="00274E47">
        <w:rPr>
          <w:rFonts w:asciiTheme="majorBidi" w:hAnsiTheme="majorBidi" w:cstheme="majorBidi"/>
          <w:b/>
          <w:bCs/>
          <w:color w:val="auto"/>
          <w:sz w:val="24"/>
          <w:szCs w:val="24"/>
          <w:highlight w:val="white"/>
        </w:rPr>
        <w:t>?’</w:t>
      </w:r>
      <w:r w:rsidRPr="00274E47">
        <w:rPr>
          <w:rFonts w:asciiTheme="majorBidi" w:hAnsiTheme="majorBidi" w:cstheme="majorBidi"/>
          <w:b/>
          <w:bCs/>
          <w:color w:val="auto"/>
          <w:sz w:val="24"/>
          <w:szCs w:val="24"/>
          <w:highlight w:val="white"/>
        </w:rPr>
        <w:t xml:space="preserve"> you can tell them that we have a </w:t>
      </w:r>
      <w:proofErr w:type="spellStart"/>
      <w:r w:rsidRPr="00274E47">
        <w:rPr>
          <w:rFonts w:asciiTheme="majorBidi" w:hAnsiTheme="majorBidi" w:cstheme="majorBidi"/>
          <w:b/>
          <w:bCs/>
          <w:color w:val="auto"/>
          <w:sz w:val="24"/>
          <w:szCs w:val="24"/>
          <w:highlight w:val="white"/>
        </w:rPr>
        <w:t>b</w:t>
      </w:r>
      <w:r w:rsidR="00231ACF" w:rsidRPr="00274E47">
        <w:rPr>
          <w:rFonts w:asciiTheme="majorBidi" w:hAnsiTheme="majorBidi" w:cstheme="majorBidi"/>
          <w:b/>
          <w:bCs/>
          <w:color w:val="auto"/>
          <w:sz w:val="24"/>
          <w:szCs w:val="24"/>
          <w:highlight w:val="white"/>
        </w:rPr>
        <w:t>e</w:t>
      </w:r>
      <w:r w:rsidRPr="00274E47">
        <w:rPr>
          <w:rFonts w:asciiTheme="majorBidi" w:hAnsiTheme="majorBidi" w:cstheme="majorBidi"/>
          <w:b/>
          <w:bCs/>
          <w:color w:val="auto"/>
          <w:sz w:val="24"/>
          <w:szCs w:val="24"/>
          <w:highlight w:val="white"/>
        </w:rPr>
        <w:t>racha</w:t>
      </w:r>
      <w:proofErr w:type="spellEnd"/>
      <w:r w:rsidRPr="00274E47">
        <w:rPr>
          <w:rFonts w:asciiTheme="majorBidi" w:hAnsiTheme="majorBidi" w:cstheme="majorBidi"/>
          <w:b/>
          <w:bCs/>
          <w:color w:val="auto"/>
          <w:sz w:val="24"/>
          <w:szCs w:val="24"/>
          <w:highlight w:val="white"/>
        </w:rPr>
        <w:t xml:space="preserve"> to thank our God that we can use the restroom normally. </w:t>
      </w:r>
      <w:r w:rsidRPr="00274E47">
        <w:rPr>
          <w:rFonts w:asciiTheme="majorBidi" w:hAnsiTheme="majorBidi" w:cstheme="majorBidi"/>
          <w:color w:val="auto"/>
          <w:sz w:val="24"/>
          <w:szCs w:val="24"/>
          <w:highlight w:val="white"/>
        </w:rPr>
        <w:t xml:space="preserve">That's what the seemingly double lashon is coming to teach us. That's the </w:t>
      </w:r>
      <w:proofErr w:type="spellStart"/>
      <w:r w:rsidRPr="00274E47">
        <w:rPr>
          <w:rFonts w:asciiTheme="majorBidi" w:hAnsiTheme="majorBidi" w:cstheme="majorBidi"/>
          <w:color w:val="auto"/>
          <w:sz w:val="24"/>
          <w:szCs w:val="24"/>
          <w:highlight w:val="white"/>
        </w:rPr>
        <w:t>yesod</w:t>
      </w:r>
      <w:proofErr w:type="spellEnd"/>
      <w:r w:rsidRPr="00274E47">
        <w:rPr>
          <w:rFonts w:asciiTheme="majorBidi" w:hAnsiTheme="majorBidi" w:cstheme="majorBidi"/>
          <w:color w:val="auto"/>
          <w:sz w:val="24"/>
          <w:szCs w:val="24"/>
          <w:highlight w:val="white"/>
        </w:rPr>
        <w:t xml:space="preserve"> to learn from </w:t>
      </w:r>
      <w:proofErr w:type="spellStart"/>
      <w:r w:rsidRPr="00274E47">
        <w:rPr>
          <w:rFonts w:asciiTheme="majorBidi" w:hAnsiTheme="majorBidi" w:cstheme="majorBidi"/>
          <w:color w:val="auto"/>
          <w:sz w:val="24"/>
          <w:szCs w:val="24"/>
          <w:highlight w:val="white"/>
        </w:rPr>
        <w:t>Noach</w:t>
      </w:r>
      <w:proofErr w:type="spellEnd"/>
      <w:r w:rsidRPr="00274E47">
        <w:rPr>
          <w:rFonts w:asciiTheme="majorBidi" w:hAnsiTheme="majorBidi" w:cstheme="majorBidi"/>
          <w:color w:val="auto"/>
          <w:sz w:val="24"/>
          <w:szCs w:val="24"/>
          <w:highlight w:val="white"/>
        </w:rPr>
        <w:t xml:space="preserve">. </w:t>
      </w:r>
    </w:p>
    <w:p w:rsidR="0078542A" w:rsidRDefault="0078542A">
      <w:pPr>
        <w:rPr>
          <w:rFonts w:asciiTheme="majorBidi" w:hAnsiTheme="majorBidi" w:cstheme="majorBidi"/>
          <w:color w:val="auto"/>
          <w:sz w:val="24"/>
          <w:szCs w:val="24"/>
        </w:rPr>
      </w:pPr>
    </w:p>
    <w:p w:rsidR="0078542A" w:rsidRDefault="0078542A">
      <w:pPr>
        <w:rPr>
          <w:rFonts w:asciiTheme="majorBidi" w:hAnsiTheme="majorBidi" w:cstheme="majorBidi"/>
          <w:color w:val="auto"/>
          <w:sz w:val="24"/>
          <w:szCs w:val="24"/>
        </w:rPr>
      </w:pPr>
    </w:p>
    <w:p w:rsidR="0078542A" w:rsidRPr="00274E47" w:rsidRDefault="0078542A">
      <w:pPr>
        <w:rPr>
          <w:rFonts w:asciiTheme="majorBidi" w:hAnsiTheme="majorBidi" w:cstheme="majorBidi"/>
          <w:color w:val="auto"/>
          <w:sz w:val="24"/>
          <w:szCs w:val="24"/>
        </w:rPr>
      </w:pPr>
    </w:p>
    <w:p w:rsidR="00F34664" w:rsidRPr="00274E47" w:rsidRDefault="008E6184" w:rsidP="00F34664">
      <w:pPr>
        <w:rPr>
          <w:rFonts w:asciiTheme="majorBidi" w:hAnsiTheme="majorBidi" w:cstheme="majorBidi"/>
          <w:color w:val="auto"/>
          <w:sz w:val="24"/>
          <w:szCs w:val="24"/>
        </w:rPr>
      </w:pPr>
      <w:r>
        <w:rPr>
          <w:rFonts w:asciiTheme="majorBidi" w:hAnsiTheme="majorBidi" w:cstheme="majorBidi"/>
          <w:color w:val="auto"/>
          <w:sz w:val="24"/>
          <w:szCs w:val="24"/>
        </w:rPr>
        <w:pict>
          <v:rect id="_x0000_i1025" style="width:0;height:1.5pt" o:hralign="center" o:hrstd="t" o:hr="t" fillcolor="#a0a0a0" stroked="f"/>
        </w:pict>
      </w:r>
    </w:p>
    <w:p w:rsidR="008F3A8B" w:rsidRDefault="008F3A8B">
      <w:pPr>
        <w:rPr>
          <w:rFonts w:asciiTheme="majorBidi" w:hAnsiTheme="majorBidi" w:cstheme="majorBidi"/>
          <w:color w:val="auto"/>
          <w:sz w:val="24"/>
          <w:szCs w:val="24"/>
        </w:rPr>
      </w:pPr>
    </w:p>
    <w:p w:rsidR="00F34664" w:rsidRPr="0078542A" w:rsidRDefault="0078542A" w:rsidP="0078542A">
      <w:pPr>
        <w:rPr>
          <w:rFonts w:asciiTheme="majorBidi" w:hAnsiTheme="majorBidi" w:cstheme="majorBidi"/>
          <w:color w:val="auto"/>
          <w:sz w:val="24"/>
          <w:szCs w:val="24"/>
          <w:u w:val="single"/>
        </w:rPr>
      </w:pPr>
      <w:r>
        <w:rPr>
          <w:rFonts w:asciiTheme="majorBidi" w:hAnsiTheme="majorBidi" w:cstheme="majorBidi"/>
          <w:color w:val="auto"/>
          <w:sz w:val="24"/>
          <w:szCs w:val="24"/>
        </w:rPr>
        <w:tab/>
      </w:r>
      <w:r>
        <w:rPr>
          <w:rFonts w:asciiTheme="majorBidi" w:hAnsiTheme="majorBidi" w:cstheme="majorBidi"/>
          <w:color w:val="auto"/>
          <w:sz w:val="24"/>
          <w:szCs w:val="24"/>
        </w:rPr>
        <w:tab/>
      </w:r>
      <w:r>
        <w:rPr>
          <w:rFonts w:asciiTheme="majorBidi" w:hAnsiTheme="majorBidi" w:cstheme="majorBidi"/>
          <w:color w:val="auto"/>
          <w:sz w:val="24"/>
          <w:szCs w:val="24"/>
        </w:rPr>
        <w:tab/>
      </w:r>
      <w:r>
        <w:rPr>
          <w:rFonts w:asciiTheme="majorBidi" w:hAnsiTheme="majorBidi" w:cstheme="majorBidi"/>
          <w:color w:val="auto"/>
          <w:sz w:val="24"/>
          <w:szCs w:val="24"/>
        </w:rPr>
        <w:tab/>
      </w:r>
    </w:p>
    <w:p w:rsidR="008F3A8B" w:rsidRPr="00274E47" w:rsidRDefault="00962F3B" w:rsidP="00F34664">
      <w:pPr>
        <w:bidi/>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tl/>
        </w:rPr>
        <w:lastRenderedPageBreak/>
        <w:t>ב)</w:t>
      </w:r>
    </w:p>
    <w:p w:rsidR="008F3A8B" w:rsidRDefault="008F3A8B">
      <w:pPr>
        <w:bidi/>
        <w:rPr>
          <w:rFonts w:asciiTheme="majorBidi" w:hAnsiTheme="majorBidi" w:cstheme="majorBidi"/>
          <w:color w:val="auto"/>
          <w:sz w:val="24"/>
          <w:szCs w:val="24"/>
        </w:rPr>
      </w:pPr>
    </w:p>
    <w:p w:rsidR="0078542A" w:rsidRDefault="0078542A" w:rsidP="0078542A">
      <w:pPr>
        <w:bidi/>
        <w:jc w:val="center"/>
        <w:rPr>
          <w:rFonts w:asciiTheme="majorBidi" w:hAnsiTheme="majorBidi" w:cstheme="majorBidi"/>
          <w:color w:val="auto"/>
          <w:sz w:val="24"/>
          <w:szCs w:val="24"/>
          <w:u w:val="single"/>
        </w:rPr>
      </w:pPr>
      <w:r w:rsidRPr="0078542A">
        <w:rPr>
          <w:rFonts w:asciiTheme="majorBidi" w:hAnsiTheme="majorBidi" w:cstheme="majorBidi"/>
          <w:color w:val="auto"/>
          <w:sz w:val="24"/>
          <w:szCs w:val="24"/>
          <w:u w:val="single"/>
        </w:rPr>
        <w:t>Cursing</w:t>
      </w:r>
    </w:p>
    <w:p w:rsidR="0078542A" w:rsidRPr="00274E47" w:rsidRDefault="0078542A" w:rsidP="0078542A">
      <w:pPr>
        <w:bidi/>
        <w:jc w:val="center"/>
        <w:rPr>
          <w:rFonts w:asciiTheme="majorBidi" w:hAnsiTheme="majorBidi" w:cstheme="majorBidi"/>
          <w:color w:val="auto"/>
          <w:sz w:val="24"/>
          <w:szCs w:val="24"/>
        </w:rPr>
      </w:pPr>
    </w:p>
    <w:tbl>
      <w:tblPr>
        <w:tblStyle w:val="a0"/>
        <w:tblW w:w="9130" w:type="dxa"/>
        <w:tblLayout w:type="fixed"/>
        <w:tblLook w:val="0600" w:firstRow="0" w:lastRow="0" w:firstColumn="0" w:lastColumn="0" w:noHBand="1" w:noVBand="1"/>
      </w:tblPr>
      <w:tblGrid>
        <w:gridCol w:w="4955"/>
        <w:gridCol w:w="4175"/>
      </w:tblGrid>
      <w:tr w:rsidR="00274E47" w:rsidRPr="00274E47">
        <w:tc>
          <w:tcPr>
            <w:tcW w:w="4955" w:type="dxa"/>
            <w:tcMar>
              <w:top w:w="100" w:type="dxa"/>
              <w:left w:w="100" w:type="dxa"/>
              <w:bottom w:w="100" w:type="dxa"/>
              <w:right w:w="100" w:type="dxa"/>
            </w:tcMar>
          </w:tcPr>
          <w:p w:rsidR="008F3A8B" w:rsidRPr="00274E47" w:rsidRDefault="00962F3B">
            <w:pPr>
              <w:bidi/>
              <w:rPr>
                <w:rFonts w:asciiTheme="majorBidi" w:hAnsiTheme="majorBidi" w:cstheme="majorBidi"/>
                <w:color w:val="auto"/>
                <w:sz w:val="24"/>
                <w:szCs w:val="24"/>
              </w:rPr>
            </w:pPr>
            <w:r w:rsidRPr="00274E47">
              <w:rPr>
                <w:rFonts w:asciiTheme="majorBidi" w:eastAsia="David" w:hAnsiTheme="majorBidi" w:cstheme="majorBidi"/>
                <w:b/>
                <w:color w:val="auto"/>
                <w:sz w:val="24"/>
                <w:szCs w:val="24"/>
                <w:highlight w:val="white"/>
                <w:rtl/>
              </w:rPr>
              <w:t>ז:ח</w:t>
            </w:r>
            <w:r w:rsidRPr="00274E47">
              <w:rPr>
                <w:rFonts w:asciiTheme="majorBidi" w:eastAsia="David" w:hAnsiTheme="majorBidi" w:cstheme="majorBidi"/>
                <w:color w:val="auto"/>
                <w:sz w:val="24"/>
                <w:szCs w:val="24"/>
                <w:highlight w:val="white"/>
                <w:rtl/>
              </w:rPr>
              <w:t xml:space="preserve">  </w:t>
            </w:r>
            <w:r w:rsidR="00E062E7">
              <w:rPr>
                <w:rFonts w:asciiTheme="majorBidi" w:eastAsia="David" w:hAnsiTheme="majorBidi" w:cstheme="majorBidi" w:hint="cs"/>
                <w:color w:val="auto"/>
                <w:sz w:val="24"/>
                <w:szCs w:val="24"/>
                <w:highlight w:val="white"/>
                <w:rtl/>
              </w:rPr>
              <w:t>"</w:t>
            </w:r>
            <w:r w:rsidRPr="00274E47">
              <w:rPr>
                <w:rFonts w:asciiTheme="majorBidi" w:eastAsia="David" w:hAnsiTheme="majorBidi" w:cstheme="majorBidi"/>
                <w:color w:val="auto"/>
                <w:sz w:val="24"/>
                <w:szCs w:val="24"/>
                <w:highlight w:val="white"/>
                <w:rtl/>
              </w:rPr>
              <w:t>מִן-הַבְּהֵמָה, הַטְּהוֹרָה, וּמִן-הַבְּהֵמָה, אֲשֶׁר אֵינֶנָּה טְהֹרָה; וּמִן-הָעוֹף--וְכֹל אֲשֶׁר-רֹמֵשׂ, עַל-הָאֲדָמָה.</w:t>
            </w:r>
            <w:r w:rsidR="00E062E7">
              <w:rPr>
                <w:rFonts w:asciiTheme="majorBidi" w:eastAsia="David" w:hAnsiTheme="majorBidi" w:cstheme="majorBidi" w:hint="cs"/>
                <w:color w:val="auto"/>
                <w:sz w:val="24"/>
                <w:szCs w:val="24"/>
                <w:rtl/>
              </w:rPr>
              <w:t>"</w:t>
            </w:r>
          </w:p>
        </w:tc>
        <w:tc>
          <w:tcPr>
            <w:tcW w:w="4175" w:type="dxa"/>
            <w:tcMar>
              <w:top w:w="100" w:type="dxa"/>
              <w:left w:w="100" w:type="dxa"/>
              <w:bottom w:w="100" w:type="dxa"/>
              <w:right w:w="100" w:type="dxa"/>
            </w:tcMar>
          </w:tcPr>
          <w:p w:rsidR="008F3A8B" w:rsidRPr="00274E47" w:rsidRDefault="00962F3B" w:rsidP="00E062E7">
            <w:pPr>
              <w:rPr>
                <w:rFonts w:asciiTheme="majorBidi" w:hAnsiTheme="majorBidi" w:cstheme="majorBidi"/>
                <w:color w:val="auto"/>
                <w:sz w:val="24"/>
                <w:szCs w:val="24"/>
              </w:rPr>
            </w:pPr>
            <w:r w:rsidRPr="00274E47">
              <w:rPr>
                <w:rFonts w:asciiTheme="majorBidi" w:eastAsia="David" w:hAnsiTheme="majorBidi" w:cstheme="majorBidi"/>
                <w:b/>
                <w:color w:val="auto"/>
                <w:sz w:val="24"/>
                <w:szCs w:val="24"/>
                <w:highlight w:val="white"/>
              </w:rPr>
              <w:t>7:8</w:t>
            </w:r>
            <w:r w:rsidRPr="00274E47">
              <w:rPr>
                <w:rFonts w:asciiTheme="majorBidi" w:eastAsia="David" w:hAnsiTheme="majorBidi" w:cstheme="majorBidi"/>
                <w:color w:val="auto"/>
                <w:sz w:val="24"/>
                <w:szCs w:val="24"/>
                <w:highlight w:val="white"/>
              </w:rPr>
              <w:t xml:space="preserve"> </w:t>
            </w:r>
            <w:r w:rsidR="00E062E7">
              <w:rPr>
                <w:rFonts w:asciiTheme="majorBidi" w:eastAsia="David" w:hAnsiTheme="majorBidi" w:cstheme="majorBidi"/>
                <w:color w:val="auto"/>
                <w:sz w:val="24"/>
                <w:szCs w:val="24"/>
                <w:highlight w:val="white"/>
              </w:rPr>
              <w:t>“</w:t>
            </w:r>
            <w:r w:rsidRPr="00274E47">
              <w:rPr>
                <w:rFonts w:asciiTheme="majorBidi" w:eastAsia="David" w:hAnsiTheme="majorBidi" w:cstheme="majorBidi"/>
                <w:color w:val="auto"/>
                <w:sz w:val="24"/>
                <w:szCs w:val="24"/>
                <w:highlight w:val="white"/>
              </w:rPr>
              <w:t xml:space="preserve">Of clean beasts, and of beasts that are not clean, and of fowls, and of </w:t>
            </w:r>
            <w:r w:rsidR="00F34664" w:rsidRPr="00274E47">
              <w:rPr>
                <w:rFonts w:asciiTheme="majorBidi" w:eastAsia="David" w:hAnsiTheme="majorBidi" w:cstheme="majorBidi"/>
                <w:color w:val="auto"/>
                <w:sz w:val="24"/>
                <w:szCs w:val="24"/>
                <w:highlight w:val="white"/>
              </w:rPr>
              <w:t>everything</w:t>
            </w:r>
            <w:r w:rsidRPr="00274E47">
              <w:rPr>
                <w:rFonts w:asciiTheme="majorBidi" w:eastAsia="David" w:hAnsiTheme="majorBidi" w:cstheme="majorBidi"/>
                <w:color w:val="auto"/>
                <w:sz w:val="24"/>
                <w:szCs w:val="24"/>
                <w:highlight w:val="white"/>
              </w:rPr>
              <w:t xml:space="preserve"> that creep</w:t>
            </w:r>
            <w:r w:rsidR="00E062E7">
              <w:rPr>
                <w:rFonts w:asciiTheme="majorBidi" w:eastAsia="David" w:hAnsiTheme="majorBidi" w:cstheme="majorBidi"/>
                <w:color w:val="auto"/>
                <w:sz w:val="24"/>
                <w:szCs w:val="24"/>
                <w:highlight w:val="white"/>
              </w:rPr>
              <w:t>s</w:t>
            </w:r>
            <w:r w:rsidRPr="00274E47">
              <w:rPr>
                <w:rFonts w:asciiTheme="majorBidi" w:eastAsia="David" w:hAnsiTheme="majorBidi" w:cstheme="majorBidi"/>
                <w:color w:val="auto"/>
                <w:sz w:val="24"/>
                <w:szCs w:val="24"/>
                <w:highlight w:val="white"/>
              </w:rPr>
              <w:t xml:space="preserve"> upon the ground</w:t>
            </w:r>
            <w:r w:rsidR="00F34664" w:rsidRPr="00274E47">
              <w:rPr>
                <w:rFonts w:asciiTheme="majorBidi" w:eastAsia="David" w:hAnsiTheme="majorBidi" w:cstheme="majorBidi"/>
                <w:color w:val="auto"/>
                <w:sz w:val="24"/>
                <w:szCs w:val="24"/>
              </w:rPr>
              <w:t>.</w:t>
            </w:r>
            <w:r w:rsidR="00E062E7">
              <w:rPr>
                <w:rFonts w:asciiTheme="majorBidi" w:eastAsia="David" w:hAnsiTheme="majorBidi" w:cstheme="majorBidi"/>
                <w:color w:val="auto"/>
                <w:sz w:val="24"/>
                <w:szCs w:val="24"/>
              </w:rPr>
              <w:t>”</w:t>
            </w:r>
          </w:p>
        </w:tc>
      </w:tr>
    </w:tbl>
    <w:p w:rsidR="008F3A8B" w:rsidRPr="00274E47" w:rsidRDefault="00962F3B">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 </w:t>
      </w:r>
      <w:r w:rsidRPr="00274E47">
        <w:rPr>
          <w:rFonts w:asciiTheme="majorBidi" w:hAnsiTheme="majorBidi" w:cstheme="majorBidi"/>
          <w:color w:val="auto"/>
          <w:sz w:val="24"/>
          <w:szCs w:val="24"/>
          <w:highlight w:val="white"/>
          <w:u w:val="single"/>
        </w:rPr>
        <w:t xml:space="preserve">Diamonds from the </w:t>
      </w:r>
      <w:proofErr w:type="spellStart"/>
      <w:r w:rsidRPr="00274E47">
        <w:rPr>
          <w:rFonts w:asciiTheme="majorBidi" w:hAnsiTheme="majorBidi" w:cstheme="majorBidi"/>
          <w:color w:val="auto"/>
          <w:sz w:val="24"/>
          <w:szCs w:val="24"/>
          <w:highlight w:val="white"/>
          <w:u w:val="single"/>
        </w:rPr>
        <w:t>Dubno</w:t>
      </w:r>
      <w:proofErr w:type="spellEnd"/>
      <w:r w:rsidRPr="00274E47">
        <w:rPr>
          <w:rFonts w:asciiTheme="majorBidi" w:hAnsiTheme="majorBidi" w:cstheme="majorBidi"/>
          <w:color w:val="auto"/>
          <w:sz w:val="24"/>
          <w:szCs w:val="24"/>
          <w:highlight w:val="white"/>
          <w:u w:val="single"/>
        </w:rPr>
        <w:t xml:space="preserve"> Maggid</w:t>
      </w:r>
      <w:r w:rsidRPr="00274E47">
        <w:rPr>
          <w:rFonts w:asciiTheme="majorBidi" w:hAnsiTheme="majorBidi" w:cstheme="majorBidi"/>
          <w:color w:val="auto"/>
          <w:sz w:val="24"/>
          <w:szCs w:val="24"/>
          <w:highlight w:val="white"/>
        </w:rPr>
        <w:t xml:space="preserve"> page 26-27:</w:t>
      </w:r>
    </w:p>
    <w:p w:rsidR="008F3A8B" w:rsidRPr="00274E47" w:rsidRDefault="00962F3B" w:rsidP="00884622">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In this </w:t>
      </w:r>
      <w:proofErr w:type="spellStart"/>
      <w:r w:rsidRPr="00274E47">
        <w:rPr>
          <w:rFonts w:asciiTheme="majorBidi" w:hAnsiTheme="majorBidi" w:cstheme="majorBidi"/>
          <w:color w:val="auto"/>
          <w:sz w:val="24"/>
          <w:szCs w:val="24"/>
          <w:highlight w:val="white"/>
        </w:rPr>
        <w:t>pasuk</w:t>
      </w:r>
      <w:proofErr w:type="spellEnd"/>
      <w:r w:rsidRPr="00274E47">
        <w:rPr>
          <w:rFonts w:asciiTheme="majorBidi" w:hAnsiTheme="majorBidi" w:cstheme="majorBidi"/>
          <w:color w:val="auto"/>
          <w:sz w:val="24"/>
          <w:szCs w:val="24"/>
          <w:highlight w:val="white"/>
        </w:rPr>
        <w:t xml:space="preserve"> it talks about which animals went into the </w:t>
      </w:r>
      <w:proofErr w:type="spellStart"/>
      <w:r w:rsidRPr="00274E47">
        <w:rPr>
          <w:rFonts w:asciiTheme="majorBidi" w:hAnsiTheme="majorBidi" w:cstheme="majorBidi"/>
          <w:color w:val="auto"/>
          <w:sz w:val="24"/>
          <w:szCs w:val="24"/>
          <w:highlight w:val="white"/>
        </w:rPr>
        <w:t>teivah</w:t>
      </w:r>
      <w:proofErr w:type="spellEnd"/>
      <w:r w:rsidRPr="00274E47">
        <w:rPr>
          <w:rFonts w:asciiTheme="majorBidi" w:hAnsiTheme="majorBidi" w:cstheme="majorBidi"/>
          <w:color w:val="auto"/>
          <w:sz w:val="24"/>
          <w:szCs w:val="24"/>
          <w:highlight w:val="white"/>
        </w:rPr>
        <w:t xml:space="preserve"> with </w:t>
      </w:r>
      <w:proofErr w:type="spellStart"/>
      <w:r w:rsidRPr="00274E47">
        <w:rPr>
          <w:rFonts w:asciiTheme="majorBidi" w:hAnsiTheme="majorBidi" w:cstheme="majorBidi"/>
          <w:color w:val="auto"/>
          <w:sz w:val="24"/>
          <w:szCs w:val="24"/>
          <w:highlight w:val="white"/>
        </w:rPr>
        <w:t>N</w:t>
      </w:r>
      <w:bookmarkStart w:id="0" w:name="_GoBack"/>
      <w:bookmarkEnd w:id="0"/>
      <w:r w:rsidRPr="00274E47">
        <w:rPr>
          <w:rFonts w:asciiTheme="majorBidi" w:hAnsiTheme="majorBidi" w:cstheme="majorBidi"/>
          <w:color w:val="auto"/>
          <w:sz w:val="24"/>
          <w:szCs w:val="24"/>
          <w:highlight w:val="white"/>
        </w:rPr>
        <w:t>oach</w:t>
      </w:r>
      <w:proofErr w:type="spellEnd"/>
      <w:r w:rsidRPr="00274E47">
        <w:rPr>
          <w:rFonts w:asciiTheme="majorBidi" w:hAnsiTheme="majorBidi" w:cstheme="majorBidi"/>
          <w:color w:val="auto"/>
          <w:sz w:val="24"/>
          <w:szCs w:val="24"/>
          <w:highlight w:val="white"/>
        </w:rPr>
        <w:t xml:space="preserve">. </w:t>
      </w:r>
      <w:r w:rsidRPr="00274E47">
        <w:rPr>
          <w:rFonts w:asciiTheme="majorBidi" w:hAnsiTheme="majorBidi" w:cstheme="majorBidi"/>
          <w:b/>
          <w:bCs/>
          <w:color w:val="auto"/>
          <w:sz w:val="24"/>
          <w:szCs w:val="24"/>
          <w:highlight w:val="white"/>
        </w:rPr>
        <w:t xml:space="preserve">The question is why does </w:t>
      </w:r>
      <w:r w:rsidR="00F34664" w:rsidRPr="00274E47">
        <w:rPr>
          <w:rFonts w:asciiTheme="majorBidi" w:hAnsiTheme="majorBidi" w:cstheme="majorBidi"/>
          <w:b/>
          <w:bCs/>
          <w:color w:val="auto"/>
          <w:sz w:val="24"/>
          <w:szCs w:val="24"/>
          <w:highlight w:val="white"/>
        </w:rPr>
        <w:t xml:space="preserve">the </w:t>
      </w:r>
      <w:proofErr w:type="spellStart"/>
      <w:r w:rsidR="00F34664" w:rsidRPr="00274E47">
        <w:rPr>
          <w:rFonts w:asciiTheme="majorBidi" w:hAnsiTheme="majorBidi" w:cstheme="majorBidi"/>
          <w:b/>
          <w:bCs/>
          <w:color w:val="auto"/>
          <w:sz w:val="24"/>
          <w:szCs w:val="24"/>
          <w:highlight w:val="white"/>
        </w:rPr>
        <w:t>pasuk</w:t>
      </w:r>
      <w:proofErr w:type="spellEnd"/>
      <w:r w:rsidRPr="00274E47">
        <w:rPr>
          <w:rFonts w:asciiTheme="majorBidi" w:hAnsiTheme="majorBidi" w:cstheme="majorBidi"/>
          <w:b/>
          <w:bCs/>
          <w:color w:val="auto"/>
          <w:sz w:val="24"/>
          <w:szCs w:val="24"/>
          <w:highlight w:val="white"/>
        </w:rPr>
        <w:t xml:space="preserve"> refer to some of the animals as “not pure” when it could have just said impure?! The </w:t>
      </w:r>
      <w:proofErr w:type="spellStart"/>
      <w:r w:rsidR="00320C62" w:rsidRPr="00274E47">
        <w:rPr>
          <w:rFonts w:asciiTheme="majorBidi" w:hAnsiTheme="majorBidi" w:cstheme="majorBidi"/>
          <w:b/>
          <w:bCs/>
          <w:color w:val="auto"/>
          <w:sz w:val="24"/>
          <w:szCs w:val="24"/>
          <w:highlight w:val="white"/>
        </w:rPr>
        <w:t>Gemara</w:t>
      </w:r>
      <w:proofErr w:type="spellEnd"/>
      <w:r w:rsidRPr="00274E47">
        <w:rPr>
          <w:rFonts w:asciiTheme="majorBidi" w:hAnsiTheme="majorBidi" w:cstheme="majorBidi"/>
          <w:b/>
          <w:bCs/>
          <w:color w:val="auto"/>
          <w:sz w:val="24"/>
          <w:szCs w:val="24"/>
          <w:highlight w:val="white"/>
        </w:rPr>
        <w:t xml:space="preserve"> in </w:t>
      </w:r>
      <w:proofErr w:type="spellStart"/>
      <w:r w:rsidRPr="00274E47">
        <w:rPr>
          <w:rFonts w:asciiTheme="majorBidi" w:hAnsiTheme="majorBidi" w:cstheme="majorBidi"/>
          <w:b/>
          <w:bCs/>
          <w:color w:val="auto"/>
          <w:sz w:val="24"/>
          <w:szCs w:val="24"/>
          <w:highlight w:val="white"/>
        </w:rPr>
        <w:t>Pesachim</w:t>
      </w:r>
      <w:proofErr w:type="spellEnd"/>
      <w:r w:rsidRPr="00274E47">
        <w:rPr>
          <w:rFonts w:asciiTheme="majorBidi" w:hAnsiTheme="majorBidi" w:cstheme="majorBidi"/>
          <w:b/>
          <w:bCs/>
          <w:color w:val="auto"/>
          <w:sz w:val="24"/>
          <w:szCs w:val="24"/>
          <w:highlight w:val="white"/>
        </w:rPr>
        <w:t xml:space="preserve"> 3a tells us that the Torah used that lashon to show us that we always need to speak in a clean language. </w:t>
      </w:r>
      <w:r w:rsidRPr="00274E47">
        <w:rPr>
          <w:rFonts w:asciiTheme="majorBidi" w:hAnsiTheme="majorBidi" w:cstheme="majorBidi"/>
          <w:color w:val="auto"/>
          <w:sz w:val="24"/>
          <w:szCs w:val="24"/>
          <w:highlight w:val="white"/>
        </w:rPr>
        <w:t xml:space="preserve">The question is why specifically here </w:t>
      </w:r>
      <w:r w:rsidR="00884622" w:rsidRPr="00274E47">
        <w:rPr>
          <w:rFonts w:asciiTheme="majorBidi" w:hAnsiTheme="majorBidi" w:cstheme="majorBidi"/>
          <w:color w:val="auto"/>
          <w:sz w:val="24"/>
          <w:szCs w:val="24"/>
          <w:highlight w:val="white"/>
        </w:rPr>
        <w:t>is</w:t>
      </w:r>
      <w:r w:rsidR="00F34664" w:rsidRPr="00274E47">
        <w:rPr>
          <w:rFonts w:asciiTheme="majorBidi" w:hAnsiTheme="majorBidi" w:cstheme="majorBidi"/>
          <w:color w:val="auto"/>
          <w:sz w:val="24"/>
          <w:szCs w:val="24"/>
          <w:highlight w:val="white"/>
        </w:rPr>
        <w:t xml:space="preserve"> </w:t>
      </w:r>
      <w:proofErr w:type="spellStart"/>
      <w:r w:rsidR="00F34664" w:rsidRPr="00274E47">
        <w:rPr>
          <w:rFonts w:asciiTheme="majorBidi" w:hAnsiTheme="majorBidi" w:cstheme="majorBidi"/>
          <w:color w:val="auto"/>
          <w:sz w:val="24"/>
          <w:szCs w:val="24"/>
          <w:highlight w:val="white"/>
        </w:rPr>
        <w:t>pasuk</w:t>
      </w:r>
      <w:proofErr w:type="spellEnd"/>
      <w:r w:rsidRPr="00274E47">
        <w:rPr>
          <w:rFonts w:asciiTheme="majorBidi" w:hAnsiTheme="majorBidi" w:cstheme="majorBidi"/>
          <w:color w:val="auto"/>
          <w:sz w:val="24"/>
          <w:szCs w:val="24"/>
          <w:highlight w:val="white"/>
        </w:rPr>
        <w:t xml:space="preserve"> </w:t>
      </w:r>
      <w:r w:rsidR="00884622" w:rsidRPr="00274E47">
        <w:rPr>
          <w:rFonts w:asciiTheme="majorBidi" w:hAnsiTheme="majorBidi" w:cstheme="majorBidi"/>
          <w:color w:val="auto"/>
          <w:sz w:val="24"/>
          <w:szCs w:val="24"/>
          <w:highlight w:val="white"/>
        </w:rPr>
        <w:t>referring</w:t>
      </w:r>
      <w:r w:rsidR="00F34664" w:rsidRPr="00274E47">
        <w:rPr>
          <w:rFonts w:asciiTheme="majorBidi" w:hAnsiTheme="majorBidi" w:cstheme="majorBidi"/>
          <w:color w:val="auto"/>
          <w:sz w:val="24"/>
          <w:szCs w:val="24"/>
          <w:highlight w:val="white"/>
        </w:rPr>
        <w:t xml:space="preserve"> to</w:t>
      </w:r>
      <w:r w:rsidRPr="00274E47">
        <w:rPr>
          <w:rFonts w:asciiTheme="majorBidi" w:hAnsiTheme="majorBidi" w:cstheme="majorBidi"/>
          <w:color w:val="auto"/>
          <w:sz w:val="24"/>
          <w:szCs w:val="24"/>
          <w:highlight w:val="white"/>
        </w:rPr>
        <w:t xml:space="preserve"> the animals</w:t>
      </w:r>
      <w:r w:rsidR="00F34664" w:rsidRPr="00274E47">
        <w:rPr>
          <w:rFonts w:asciiTheme="majorBidi" w:hAnsiTheme="majorBidi" w:cstheme="majorBidi"/>
          <w:color w:val="auto"/>
          <w:sz w:val="24"/>
          <w:szCs w:val="24"/>
          <w:highlight w:val="white"/>
        </w:rPr>
        <w:t xml:space="preserve"> as</w:t>
      </w:r>
      <w:r w:rsidRPr="00274E47">
        <w:rPr>
          <w:rFonts w:asciiTheme="majorBidi" w:hAnsiTheme="majorBidi" w:cstheme="majorBidi"/>
          <w:color w:val="auto"/>
          <w:sz w:val="24"/>
          <w:szCs w:val="24"/>
          <w:highlight w:val="white"/>
        </w:rPr>
        <w:t xml:space="preserve"> not pure when in other places it just says they are impure</w:t>
      </w:r>
      <w:r w:rsidR="00F34664" w:rsidRPr="00274E47">
        <w:rPr>
          <w:rFonts w:asciiTheme="majorBidi" w:hAnsiTheme="majorBidi" w:cstheme="majorBidi"/>
          <w:color w:val="auto"/>
          <w:sz w:val="24"/>
          <w:szCs w:val="24"/>
          <w:highlight w:val="white"/>
        </w:rPr>
        <w:t>?</w:t>
      </w:r>
      <w:r w:rsidRPr="00274E47">
        <w:rPr>
          <w:rFonts w:asciiTheme="majorBidi" w:hAnsiTheme="majorBidi" w:cstheme="majorBidi"/>
          <w:b/>
          <w:bCs/>
          <w:color w:val="auto"/>
          <w:sz w:val="24"/>
          <w:szCs w:val="24"/>
          <w:highlight w:val="white"/>
        </w:rPr>
        <w:t xml:space="preserve"> </w:t>
      </w:r>
    </w:p>
    <w:p w:rsidR="008F3A8B" w:rsidRPr="00274E47" w:rsidRDefault="00962F3B" w:rsidP="00F34664">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The </w:t>
      </w:r>
      <w:proofErr w:type="spellStart"/>
      <w:r w:rsidRPr="00274E47">
        <w:rPr>
          <w:rFonts w:asciiTheme="majorBidi" w:hAnsiTheme="majorBidi" w:cstheme="majorBidi"/>
          <w:color w:val="auto"/>
          <w:sz w:val="24"/>
          <w:szCs w:val="24"/>
          <w:highlight w:val="white"/>
        </w:rPr>
        <w:t>Dubno</w:t>
      </w:r>
      <w:proofErr w:type="spellEnd"/>
      <w:r w:rsidRPr="00274E47">
        <w:rPr>
          <w:rFonts w:asciiTheme="majorBidi" w:hAnsiTheme="majorBidi" w:cstheme="majorBidi"/>
          <w:color w:val="auto"/>
          <w:sz w:val="24"/>
          <w:szCs w:val="24"/>
          <w:highlight w:val="white"/>
        </w:rPr>
        <w:t xml:space="preserve"> Maggid brings the following </w:t>
      </w:r>
      <w:proofErr w:type="spellStart"/>
      <w:r w:rsidRPr="00274E47">
        <w:rPr>
          <w:rFonts w:asciiTheme="majorBidi" w:hAnsiTheme="majorBidi" w:cstheme="majorBidi"/>
          <w:color w:val="auto"/>
          <w:sz w:val="24"/>
          <w:szCs w:val="24"/>
          <w:highlight w:val="white"/>
        </w:rPr>
        <w:t>mashal</w:t>
      </w:r>
      <w:proofErr w:type="spellEnd"/>
      <w:r w:rsidRPr="00274E47">
        <w:rPr>
          <w:rFonts w:asciiTheme="majorBidi" w:hAnsiTheme="majorBidi" w:cstheme="majorBidi"/>
          <w:color w:val="auto"/>
          <w:sz w:val="24"/>
          <w:szCs w:val="24"/>
          <w:highlight w:val="white"/>
        </w:rPr>
        <w:t xml:space="preserve">: A wealthy </w:t>
      </w:r>
      <w:proofErr w:type="spellStart"/>
      <w:r w:rsidRPr="00274E47">
        <w:rPr>
          <w:rFonts w:asciiTheme="majorBidi" w:hAnsiTheme="majorBidi" w:cstheme="majorBidi"/>
          <w:color w:val="auto"/>
          <w:sz w:val="24"/>
          <w:szCs w:val="24"/>
          <w:highlight w:val="white"/>
        </w:rPr>
        <w:t>talmid</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chacham</w:t>
      </w:r>
      <w:proofErr w:type="spellEnd"/>
      <w:r w:rsidRPr="00274E47">
        <w:rPr>
          <w:rFonts w:asciiTheme="majorBidi" w:hAnsiTheme="majorBidi" w:cstheme="majorBidi"/>
          <w:color w:val="auto"/>
          <w:sz w:val="24"/>
          <w:szCs w:val="24"/>
          <w:highlight w:val="white"/>
        </w:rPr>
        <w:t xml:space="preserve"> lived in a town. In the same town there also lived a poor am </w:t>
      </w:r>
      <w:proofErr w:type="spellStart"/>
      <w:r w:rsidRPr="00274E47">
        <w:rPr>
          <w:rFonts w:asciiTheme="majorBidi" w:hAnsiTheme="majorBidi" w:cstheme="majorBidi"/>
          <w:color w:val="auto"/>
          <w:sz w:val="24"/>
          <w:szCs w:val="24"/>
          <w:highlight w:val="white"/>
        </w:rPr>
        <w:t>haaretz</w:t>
      </w:r>
      <w:proofErr w:type="spellEnd"/>
      <w:r w:rsidRPr="00274E47">
        <w:rPr>
          <w:rFonts w:asciiTheme="majorBidi" w:hAnsiTheme="majorBidi" w:cstheme="majorBidi"/>
          <w:color w:val="auto"/>
          <w:sz w:val="24"/>
          <w:szCs w:val="24"/>
          <w:highlight w:val="white"/>
        </w:rPr>
        <w:t xml:space="preserve"> called </w:t>
      </w:r>
      <w:proofErr w:type="spellStart"/>
      <w:r w:rsidRPr="00274E47">
        <w:rPr>
          <w:rFonts w:asciiTheme="majorBidi" w:hAnsiTheme="majorBidi" w:cstheme="majorBidi"/>
          <w:color w:val="auto"/>
          <w:sz w:val="24"/>
          <w:szCs w:val="24"/>
          <w:highlight w:val="white"/>
        </w:rPr>
        <w:t>Yossele</w:t>
      </w:r>
      <w:proofErr w:type="spellEnd"/>
      <w:r w:rsidRPr="00274E47">
        <w:rPr>
          <w:rFonts w:asciiTheme="majorBidi" w:hAnsiTheme="majorBidi" w:cstheme="majorBidi"/>
          <w:color w:val="auto"/>
          <w:sz w:val="24"/>
          <w:szCs w:val="24"/>
          <w:highlight w:val="white"/>
        </w:rPr>
        <w:t xml:space="preserve"> the </w:t>
      </w:r>
      <w:proofErr w:type="spellStart"/>
      <w:r w:rsidRPr="00274E47">
        <w:rPr>
          <w:rFonts w:asciiTheme="majorBidi" w:hAnsiTheme="majorBidi" w:cstheme="majorBidi"/>
          <w:color w:val="auto"/>
          <w:sz w:val="24"/>
          <w:szCs w:val="24"/>
          <w:highlight w:val="white"/>
        </w:rPr>
        <w:t>batlan</w:t>
      </w:r>
      <w:proofErr w:type="spellEnd"/>
      <w:r w:rsidRPr="00274E47">
        <w:rPr>
          <w:rFonts w:asciiTheme="majorBidi" w:hAnsiTheme="majorBidi" w:cstheme="majorBidi"/>
          <w:color w:val="auto"/>
          <w:sz w:val="24"/>
          <w:szCs w:val="24"/>
          <w:highlight w:val="white"/>
        </w:rPr>
        <w:t xml:space="preserve">. Someone once knocked on the rich man's door asked for R’ </w:t>
      </w:r>
      <w:proofErr w:type="spellStart"/>
      <w:r w:rsidRPr="00274E47">
        <w:rPr>
          <w:rFonts w:asciiTheme="majorBidi" w:hAnsiTheme="majorBidi" w:cstheme="majorBidi"/>
          <w:color w:val="auto"/>
          <w:sz w:val="24"/>
          <w:szCs w:val="24"/>
          <w:highlight w:val="white"/>
        </w:rPr>
        <w:t>Yosi</w:t>
      </w:r>
      <w:proofErr w:type="spellEnd"/>
      <w:r w:rsidRPr="00274E47">
        <w:rPr>
          <w:rFonts w:asciiTheme="majorBidi" w:hAnsiTheme="majorBidi" w:cstheme="majorBidi"/>
          <w:color w:val="auto"/>
          <w:sz w:val="24"/>
          <w:szCs w:val="24"/>
          <w:highlight w:val="white"/>
        </w:rPr>
        <w:t xml:space="preserve">. The servant laughed and said you must mean </w:t>
      </w:r>
      <w:proofErr w:type="spellStart"/>
      <w:r w:rsidRPr="00274E47">
        <w:rPr>
          <w:rFonts w:asciiTheme="majorBidi" w:hAnsiTheme="majorBidi" w:cstheme="majorBidi"/>
          <w:color w:val="auto"/>
          <w:sz w:val="24"/>
          <w:szCs w:val="24"/>
          <w:highlight w:val="white"/>
        </w:rPr>
        <w:t>Yossele</w:t>
      </w:r>
      <w:proofErr w:type="spellEnd"/>
      <w:r w:rsidRPr="00274E47">
        <w:rPr>
          <w:rFonts w:asciiTheme="majorBidi" w:hAnsiTheme="majorBidi" w:cstheme="majorBidi"/>
          <w:color w:val="auto"/>
          <w:sz w:val="24"/>
          <w:szCs w:val="24"/>
          <w:highlight w:val="white"/>
        </w:rPr>
        <w:t xml:space="preserve"> the </w:t>
      </w:r>
      <w:proofErr w:type="spellStart"/>
      <w:r w:rsidRPr="00274E47">
        <w:rPr>
          <w:rFonts w:asciiTheme="majorBidi" w:hAnsiTheme="majorBidi" w:cstheme="majorBidi"/>
          <w:color w:val="auto"/>
          <w:sz w:val="24"/>
          <w:szCs w:val="24"/>
          <w:highlight w:val="white"/>
        </w:rPr>
        <w:t>batlan</w:t>
      </w:r>
      <w:proofErr w:type="spellEnd"/>
      <w:r w:rsidRPr="00274E47">
        <w:rPr>
          <w:rFonts w:asciiTheme="majorBidi" w:hAnsiTheme="majorBidi" w:cstheme="majorBidi"/>
          <w:color w:val="auto"/>
          <w:sz w:val="24"/>
          <w:szCs w:val="24"/>
          <w:highlight w:val="white"/>
        </w:rPr>
        <w:t xml:space="preserve">. The rich man said to the servant ‘Aren’t you ashamed to embarrass the neighbor like that, to degrade him in front of a stranger?” The next day there was another knock at the rich man's door. It was a messenger from </w:t>
      </w:r>
      <w:proofErr w:type="spellStart"/>
      <w:r w:rsidRPr="00274E47">
        <w:rPr>
          <w:rFonts w:asciiTheme="majorBidi" w:hAnsiTheme="majorBidi" w:cstheme="majorBidi"/>
          <w:color w:val="auto"/>
          <w:sz w:val="24"/>
          <w:szCs w:val="24"/>
          <w:highlight w:val="white"/>
        </w:rPr>
        <w:t>Yossele</w:t>
      </w:r>
      <w:proofErr w:type="spellEnd"/>
      <w:r w:rsidRPr="00274E47">
        <w:rPr>
          <w:rFonts w:asciiTheme="majorBidi" w:hAnsiTheme="majorBidi" w:cstheme="majorBidi"/>
          <w:color w:val="auto"/>
          <w:sz w:val="24"/>
          <w:szCs w:val="24"/>
          <w:highlight w:val="white"/>
        </w:rPr>
        <w:t xml:space="preserve"> the </w:t>
      </w:r>
      <w:proofErr w:type="spellStart"/>
      <w:r w:rsidRPr="00274E47">
        <w:rPr>
          <w:rFonts w:asciiTheme="majorBidi" w:hAnsiTheme="majorBidi" w:cstheme="majorBidi"/>
          <w:color w:val="auto"/>
          <w:sz w:val="24"/>
          <w:szCs w:val="24"/>
          <w:highlight w:val="white"/>
        </w:rPr>
        <w:t>batlan</w:t>
      </w:r>
      <w:proofErr w:type="spellEnd"/>
      <w:r w:rsidRPr="00274E47">
        <w:rPr>
          <w:rFonts w:asciiTheme="majorBidi" w:hAnsiTheme="majorBidi" w:cstheme="majorBidi"/>
          <w:color w:val="auto"/>
          <w:sz w:val="24"/>
          <w:szCs w:val="24"/>
          <w:highlight w:val="white"/>
        </w:rPr>
        <w:t xml:space="preserve"> who wanted to suggest his son as a </w:t>
      </w:r>
      <w:proofErr w:type="spellStart"/>
      <w:r w:rsidRPr="00274E47">
        <w:rPr>
          <w:rFonts w:asciiTheme="majorBidi" w:hAnsiTheme="majorBidi" w:cstheme="majorBidi"/>
          <w:color w:val="auto"/>
          <w:sz w:val="24"/>
          <w:szCs w:val="24"/>
          <w:highlight w:val="white"/>
        </w:rPr>
        <w:t>shidduch</w:t>
      </w:r>
      <w:proofErr w:type="spellEnd"/>
      <w:r w:rsidRPr="00274E47">
        <w:rPr>
          <w:rFonts w:asciiTheme="majorBidi" w:hAnsiTheme="majorBidi" w:cstheme="majorBidi"/>
          <w:color w:val="auto"/>
          <w:sz w:val="24"/>
          <w:szCs w:val="24"/>
          <w:highlight w:val="white"/>
        </w:rPr>
        <w:t xml:space="preserve"> </w:t>
      </w:r>
      <w:r w:rsidR="00F34664" w:rsidRPr="00274E47">
        <w:rPr>
          <w:rFonts w:asciiTheme="majorBidi" w:hAnsiTheme="majorBidi" w:cstheme="majorBidi"/>
          <w:color w:val="auto"/>
          <w:sz w:val="24"/>
          <w:szCs w:val="24"/>
          <w:highlight w:val="white"/>
        </w:rPr>
        <w:t>for</w:t>
      </w:r>
      <w:r w:rsidRPr="00274E47">
        <w:rPr>
          <w:rFonts w:asciiTheme="majorBidi" w:hAnsiTheme="majorBidi" w:cstheme="majorBidi"/>
          <w:color w:val="auto"/>
          <w:sz w:val="24"/>
          <w:szCs w:val="24"/>
          <w:highlight w:val="white"/>
        </w:rPr>
        <w:t xml:space="preserve"> the wealthy </w:t>
      </w:r>
      <w:proofErr w:type="spellStart"/>
      <w:r w:rsidRPr="00274E47">
        <w:rPr>
          <w:rFonts w:asciiTheme="majorBidi" w:hAnsiTheme="majorBidi" w:cstheme="majorBidi"/>
          <w:color w:val="auto"/>
          <w:sz w:val="24"/>
          <w:szCs w:val="24"/>
          <w:highlight w:val="white"/>
        </w:rPr>
        <w:t>talmid</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chacham’s</w:t>
      </w:r>
      <w:proofErr w:type="spellEnd"/>
      <w:r w:rsidRPr="00274E47">
        <w:rPr>
          <w:rFonts w:asciiTheme="majorBidi" w:hAnsiTheme="majorBidi" w:cstheme="majorBidi"/>
          <w:color w:val="auto"/>
          <w:sz w:val="24"/>
          <w:szCs w:val="24"/>
          <w:highlight w:val="white"/>
        </w:rPr>
        <w:t xml:space="preserve"> daughter. The rich man said ‘No way! Not with </w:t>
      </w:r>
      <w:proofErr w:type="spellStart"/>
      <w:r w:rsidRPr="00274E47">
        <w:rPr>
          <w:rFonts w:asciiTheme="majorBidi" w:hAnsiTheme="majorBidi" w:cstheme="majorBidi"/>
          <w:color w:val="auto"/>
          <w:sz w:val="24"/>
          <w:szCs w:val="24"/>
          <w:highlight w:val="white"/>
        </w:rPr>
        <w:t>Yossele</w:t>
      </w:r>
      <w:proofErr w:type="spellEnd"/>
      <w:r w:rsidRPr="00274E47">
        <w:rPr>
          <w:rFonts w:asciiTheme="majorBidi" w:hAnsiTheme="majorBidi" w:cstheme="majorBidi"/>
          <w:color w:val="auto"/>
          <w:sz w:val="24"/>
          <w:szCs w:val="24"/>
          <w:highlight w:val="white"/>
        </w:rPr>
        <w:t xml:space="preserve"> the </w:t>
      </w:r>
      <w:proofErr w:type="spellStart"/>
      <w:r w:rsidRPr="00274E47">
        <w:rPr>
          <w:rFonts w:asciiTheme="majorBidi" w:hAnsiTheme="majorBidi" w:cstheme="majorBidi"/>
          <w:color w:val="auto"/>
          <w:sz w:val="24"/>
          <w:szCs w:val="24"/>
          <w:highlight w:val="white"/>
        </w:rPr>
        <w:t>batlan</w:t>
      </w:r>
      <w:proofErr w:type="spellEnd"/>
      <w:r w:rsidRPr="00274E47">
        <w:rPr>
          <w:rFonts w:asciiTheme="majorBidi" w:hAnsiTheme="majorBidi" w:cstheme="majorBidi"/>
          <w:color w:val="auto"/>
          <w:sz w:val="24"/>
          <w:szCs w:val="24"/>
          <w:highlight w:val="white"/>
        </w:rPr>
        <w:t xml:space="preserve">!’ </w:t>
      </w:r>
    </w:p>
    <w:p w:rsidR="008F3A8B" w:rsidRPr="00274E47" w:rsidRDefault="00962F3B" w:rsidP="00F34664">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The servant then said to the rich man ‘Why did you scold me for speaking of him in a </w:t>
      </w:r>
      <w:r w:rsidR="00F34664" w:rsidRPr="00274E47">
        <w:rPr>
          <w:rFonts w:asciiTheme="majorBidi" w:hAnsiTheme="majorBidi" w:cstheme="majorBidi"/>
          <w:color w:val="auto"/>
          <w:sz w:val="24"/>
          <w:szCs w:val="24"/>
          <w:highlight w:val="white"/>
        </w:rPr>
        <w:t>derogatory</w:t>
      </w:r>
      <w:r w:rsidRPr="00274E47">
        <w:rPr>
          <w:rFonts w:asciiTheme="majorBidi" w:hAnsiTheme="majorBidi" w:cstheme="majorBidi"/>
          <w:color w:val="auto"/>
          <w:sz w:val="24"/>
          <w:szCs w:val="24"/>
          <w:highlight w:val="white"/>
        </w:rPr>
        <w:t xml:space="preserve"> way and now you are doing the same thing?’ The rich man responded that when someone asks for directions to our neighbors, which is none of our business, then we need to be polite. There is no need to talk bad about the guy. If they are suggesting a </w:t>
      </w:r>
      <w:proofErr w:type="spellStart"/>
      <w:r w:rsidRPr="00274E47">
        <w:rPr>
          <w:rFonts w:asciiTheme="majorBidi" w:hAnsiTheme="majorBidi" w:cstheme="majorBidi"/>
          <w:color w:val="auto"/>
          <w:sz w:val="24"/>
          <w:szCs w:val="24"/>
          <w:highlight w:val="white"/>
        </w:rPr>
        <w:t>shidduch</w:t>
      </w:r>
      <w:proofErr w:type="spellEnd"/>
      <w:r w:rsidRPr="00274E47">
        <w:rPr>
          <w:rFonts w:asciiTheme="majorBidi" w:hAnsiTheme="majorBidi" w:cstheme="majorBidi"/>
          <w:color w:val="auto"/>
          <w:sz w:val="24"/>
          <w:szCs w:val="24"/>
          <w:highlight w:val="white"/>
        </w:rPr>
        <w:t xml:space="preserve"> I need to explain why it's not a suitable </w:t>
      </w:r>
      <w:proofErr w:type="spellStart"/>
      <w:r w:rsidRPr="00274E47">
        <w:rPr>
          <w:rFonts w:asciiTheme="majorBidi" w:hAnsiTheme="majorBidi" w:cstheme="majorBidi"/>
          <w:color w:val="auto"/>
          <w:sz w:val="24"/>
          <w:szCs w:val="24"/>
          <w:highlight w:val="white"/>
        </w:rPr>
        <w:t>shidduch</w:t>
      </w:r>
      <w:proofErr w:type="spellEnd"/>
      <w:r w:rsidRPr="00274E47">
        <w:rPr>
          <w:rFonts w:asciiTheme="majorBidi" w:hAnsiTheme="majorBidi" w:cstheme="majorBidi"/>
          <w:color w:val="auto"/>
          <w:sz w:val="24"/>
          <w:szCs w:val="24"/>
          <w:highlight w:val="white"/>
        </w:rPr>
        <w:t>! (</w:t>
      </w:r>
      <w:r w:rsidR="00F34664" w:rsidRPr="00274E47">
        <w:rPr>
          <w:rFonts w:asciiTheme="majorBidi" w:hAnsiTheme="majorBidi" w:cstheme="majorBidi"/>
          <w:color w:val="auto"/>
          <w:sz w:val="24"/>
          <w:szCs w:val="24"/>
          <w:highlight w:val="white"/>
        </w:rPr>
        <w:t xml:space="preserve">Seemingly the derogatory words of the wealthy </w:t>
      </w:r>
      <w:proofErr w:type="spellStart"/>
      <w:r w:rsidR="00F34664" w:rsidRPr="00274E47">
        <w:rPr>
          <w:rFonts w:asciiTheme="majorBidi" w:hAnsiTheme="majorBidi" w:cstheme="majorBidi"/>
          <w:color w:val="auto"/>
          <w:sz w:val="24"/>
          <w:szCs w:val="24"/>
          <w:highlight w:val="white"/>
        </w:rPr>
        <w:t>talmid</w:t>
      </w:r>
      <w:proofErr w:type="spellEnd"/>
      <w:r w:rsidR="00F34664" w:rsidRPr="00274E47">
        <w:rPr>
          <w:rFonts w:asciiTheme="majorBidi" w:hAnsiTheme="majorBidi" w:cstheme="majorBidi"/>
          <w:color w:val="auto"/>
          <w:sz w:val="24"/>
          <w:szCs w:val="24"/>
          <w:highlight w:val="white"/>
        </w:rPr>
        <w:t xml:space="preserve"> </w:t>
      </w:r>
      <w:proofErr w:type="spellStart"/>
      <w:r w:rsidR="00F34664" w:rsidRPr="00274E47">
        <w:rPr>
          <w:rFonts w:asciiTheme="majorBidi" w:hAnsiTheme="majorBidi" w:cstheme="majorBidi"/>
          <w:color w:val="auto"/>
          <w:sz w:val="24"/>
          <w:szCs w:val="24"/>
          <w:highlight w:val="white"/>
        </w:rPr>
        <w:t>chacham</w:t>
      </w:r>
      <w:proofErr w:type="spellEnd"/>
      <w:r w:rsidR="00F34664" w:rsidRPr="00274E47">
        <w:rPr>
          <w:rFonts w:asciiTheme="majorBidi" w:hAnsiTheme="majorBidi" w:cstheme="majorBidi"/>
          <w:color w:val="auto"/>
          <w:sz w:val="24"/>
          <w:szCs w:val="24"/>
          <w:highlight w:val="white"/>
        </w:rPr>
        <w:t xml:space="preserve"> </w:t>
      </w:r>
      <w:proofErr w:type="spellStart"/>
      <w:r w:rsidR="00F34664" w:rsidRPr="00274E47">
        <w:rPr>
          <w:rFonts w:asciiTheme="majorBidi" w:hAnsiTheme="majorBidi" w:cstheme="majorBidi"/>
          <w:color w:val="auto"/>
          <w:sz w:val="24"/>
          <w:szCs w:val="24"/>
          <w:highlight w:val="white"/>
        </w:rPr>
        <w:t>regardingYossele</w:t>
      </w:r>
      <w:proofErr w:type="spellEnd"/>
      <w:r w:rsidR="00F34664" w:rsidRPr="00274E47">
        <w:rPr>
          <w:rFonts w:asciiTheme="majorBidi" w:hAnsiTheme="majorBidi" w:cstheme="majorBidi"/>
          <w:color w:val="auto"/>
          <w:sz w:val="24"/>
          <w:szCs w:val="24"/>
          <w:highlight w:val="white"/>
        </w:rPr>
        <w:t xml:space="preserve"> are lashon hara?  </w:t>
      </w:r>
      <w:r w:rsidRPr="00274E47">
        <w:rPr>
          <w:rFonts w:asciiTheme="majorBidi" w:hAnsiTheme="majorBidi" w:cstheme="majorBidi"/>
          <w:color w:val="auto"/>
          <w:sz w:val="24"/>
          <w:szCs w:val="24"/>
          <w:highlight w:val="white"/>
        </w:rPr>
        <w:t xml:space="preserve">It must be they were asking for a reason because otherwise he could have just said that the </w:t>
      </w:r>
      <w:proofErr w:type="spellStart"/>
      <w:r w:rsidRPr="00274E47">
        <w:rPr>
          <w:rFonts w:asciiTheme="majorBidi" w:hAnsiTheme="majorBidi" w:cstheme="majorBidi"/>
          <w:color w:val="auto"/>
          <w:sz w:val="24"/>
          <w:szCs w:val="24"/>
          <w:highlight w:val="white"/>
        </w:rPr>
        <w:t>shidduch</w:t>
      </w:r>
      <w:proofErr w:type="spellEnd"/>
      <w:r w:rsidRPr="00274E47">
        <w:rPr>
          <w:rFonts w:asciiTheme="majorBidi" w:hAnsiTheme="majorBidi" w:cstheme="majorBidi"/>
          <w:color w:val="auto"/>
          <w:sz w:val="24"/>
          <w:szCs w:val="24"/>
          <w:highlight w:val="white"/>
        </w:rPr>
        <w:t xml:space="preserve"> is not </w:t>
      </w:r>
      <w:proofErr w:type="spellStart"/>
      <w:r w:rsidRPr="00274E47">
        <w:rPr>
          <w:rFonts w:asciiTheme="majorBidi" w:hAnsiTheme="majorBidi" w:cstheme="majorBidi"/>
          <w:color w:val="auto"/>
          <w:sz w:val="24"/>
          <w:szCs w:val="24"/>
          <w:highlight w:val="white"/>
        </w:rPr>
        <w:t>shayach</w:t>
      </w:r>
      <w:proofErr w:type="spellEnd"/>
      <w:r w:rsidRPr="00274E47">
        <w:rPr>
          <w:rFonts w:asciiTheme="majorBidi" w:hAnsiTheme="majorBidi" w:cstheme="majorBidi"/>
          <w:color w:val="auto"/>
          <w:sz w:val="24"/>
          <w:szCs w:val="24"/>
          <w:highlight w:val="white"/>
        </w:rPr>
        <w:t>).</w:t>
      </w:r>
    </w:p>
    <w:p w:rsidR="008F3A8B" w:rsidRPr="00274E47" w:rsidRDefault="00962F3B" w:rsidP="00884622">
      <w:pPr>
        <w:rPr>
          <w:rFonts w:asciiTheme="majorBidi" w:hAnsiTheme="majorBidi" w:cstheme="majorBidi"/>
          <w:b/>
          <w:bCs/>
          <w:color w:val="auto"/>
          <w:sz w:val="24"/>
          <w:szCs w:val="24"/>
        </w:rPr>
      </w:pPr>
      <w:r w:rsidRPr="00274E47">
        <w:rPr>
          <w:rFonts w:asciiTheme="majorBidi" w:hAnsiTheme="majorBidi" w:cstheme="majorBidi"/>
          <w:color w:val="auto"/>
          <w:sz w:val="24"/>
          <w:szCs w:val="24"/>
          <w:highlight w:val="white"/>
        </w:rPr>
        <w:t xml:space="preserve">So this can answer our question from earlier. </w:t>
      </w:r>
      <w:r w:rsidRPr="00274E47">
        <w:rPr>
          <w:rFonts w:asciiTheme="majorBidi" w:hAnsiTheme="majorBidi" w:cstheme="majorBidi"/>
          <w:b/>
          <w:bCs/>
          <w:color w:val="auto"/>
          <w:sz w:val="24"/>
          <w:szCs w:val="24"/>
          <w:highlight w:val="white"/>
        </w:rPr>
        <w:t xml:space="preserve">When the </w:t>
      </w:r>
      <w:proofErr w:type="spellStart"/>
      <w:r w:rsidRPr="00274E47">
        <w:rPr>
          <w:rFonts w:asciiTheme="majorBidi" w:hAnsiTheme="majorBidi" w:cstheme="majorBidi"/>
          <w:b/>
          <w:bCs/>
          <w:color w:val="auto"/>
          <w:sz w:val="24"/>
          <w:szCs w:val="24"/>
          <w:highlight w:val="white"/>
        </w:rPr>
        <w:t>pesukim</w:t>
      </w:r>
      <w:proofErr w:type="spellEnd"/>
      <w:r w:rsidRPr="00274E47">
        <w:rPr>
          <w:rFonts w:asciiTheme="majorBidi" w:hAnsiTheme="majorBidi" w:cstheme="majorBidi"/>
          <w:b/>
          <w:bCs/>
          <w:color w:val="auto"/>
          <w:sz w:val="24"/>
          <w:szCs w:val="24"/>
          <w:highlight w:val="white"/>
        </w:rPr>
        <w:t xml:space="preserve"> are talking about impure food that we are not allowed to eat, foods that will be harmful to our </w:t>
      </w:r>
      <w:proofErr w:type="spellStart"/>
      <w:r w:rsidRPr="00274E47">
        <w:rPr>
          <w:rFonts w:asciiTheme="majorBidi" w:hAnsiTheme="majorBidi" w:cstheme="majorBidi"/>
          <w:b/>
          <w:bCs/>
          <w:color w:val="auto"/>
          <w:sz w:val="24"/>
          <w:szCs w:val="24"/>
          <w:highlight w:val="white"/>
        </w:rPr>
        <w:t>nefesh</w:t>
      </w:r>
      <w:proofErr w:type="spellEnd"/>
      <w:r w:rsidR="00884622" w:rsidRPr="00274E47">
        <w:rPr>
          <w:rFonts w:asciiTheme="majorBidi" w:hAnsiTheme="majorBidi" w:cstheme="majorBidi"/>
          <w:b/>
          <w:bCs/>
          <w:color w:val="auto"/>
          <w:sz w:val="24"/>
          <w:szCs w:val="24"/>
          <w:highlight w:val="white"/>
        </w:rPr>
        <w:t xml:space="preserve"> (soul)</w:t>
      </w:r>
      <w:r w:rsidRPr="00274E47">
        <w:rPr>
          <w:rFonts w:asciiTheme="majorBidi" w:hAnsiTheme="majorBidi" w:cstheme="majorBidi"/>
          <w:b/>
          <w:bCs/>
          <w:color w:val="auto"/>
          <w:sz w:val="24"/>
          <w:szCs w:val="24"/>
          <w:highlight w:val="white"/>
        </w:rPr>
        <w:t xml:space="preserve"> then it needs to tell us that it’s outright </w:t>
      </w:r>
      <w:proofErr w:type="spellStart"/>
      <w:proofErr w:type="gramStart"/>
      <w:r w:rsidRPr="00274E47">
        <w:rPr>
          <w:rFonts w:asciiTheme="majorBidi" w:hAnsiTheme="majorBidi" w:cstheme="majorBidi"/>
          <w:b/>
          <w:bCs/>
          <w:color w:val="auto"/>
          <w:sz w:val="24"/>
          <w:szCs w:val="24"/>
          <w:highlight w:val="white"/>
        </w:rPr>
        <w:t>assur</w:t>
      </w:r>
      <w:proofErr w:type="spellEnd"/>
      <w:proofErr w:type="gramEnd"/>
      <w:r w:rsidR="00884622" w:rsidRPr="00274E47">
        <w:rPr>
          <w:rFonts w:asciiTheme="majorBidi" w:hAnsiTheme="majorBidi" w:cstheme="majorBidi"/>
          <w:b/>
          <w:bCs/>
          <w:color w:val="auto"/>
          <w:sz w:val="24"/>
          <w:szCs w:val="24"/>
          <w:highlight w:val="white"/>
        </w:rPr>
        <w:t xml:space="preserve"> (prohibited).</w:t>
      </w:r>
      <w:r w:rsidRPr="00274E47">
        <w:rPr>
          <w:rFonts w:asciiTheme="majorBidi" w:hAnsiTheme="majorBidi" w:cstheme="majorBidi"/>
          <w:b/>
          <w:bCs/>
          <w:color w:val="auto"/>
          <w:sz w:val="24"/>
          <w:szCs w:val="24"/>
          <w:highlight w:val="white"/>
        </w:rPr>
        <w:t xml:space="preserve"> That’s why </w:t>
      </w:r>
      <w:r w:rsidR="00884622" w:rsidRPr="00274E47">
        <w:rPr>
          <w:rFonts w:asciiTheme="majorBidi" w:hAnsiTheme="majorBidi" w:cstheme="majorBidi"/>
          <w:b/>
          <w:bCs/>
          <w:color w:val="auto"/>
          <w:sz w:val="24"/>
          <w:szCs w:val="24"/>
          <w:highlight w:val="white"/>
        </w:rPr>
        <w:t xml:space="preserve">the </w:t>
      </w:r>
      <w:proofErr w:type="spellStart"/>
      <w:r w:rsidR="00884622" w:rsidRPr="00274E47">
        <w:rPr>
          <w:rFonts w:asciiTheme="majorBidi" w:hAnsiTheme="majorBidi" w:cstheme="majorBidi"/>
          <w:b/>
          <w:bCs/>
          <w:color w:val="auto"/>
          <w:sz w:val="24"/>
          <w:szCs w:val="24"/>
          <w:highlight w:val="white"/>
        </w:rPr>
        <w:t>pasuk</w:t>
      </w:r>
      <w:proofErr w:type="spellEnd"/>
      <w:r w:rsidRPr="00274E47">
        <w:rPr>
          <w:rFonts w:asciiTheme="majorBidi" w:hAnsiTheme="majorBidi" w:cstheme="majorBidi"/>
          <w:b/>
          <w:bCs/>
          <w:color w:val="auto"/>
          <w:sz w:val="24"/>
          <w:szCs w:val="24"/>
          <w:highlight w:val="white"/>
        </w:rPr>
        <w:t xml:space="preserve"> refers to the animals specifically as </w:t>
      </w:r>
      <w:proofErr w:type="spellStart"/>
      <w:r w:rsidRPr="00274E47">
        <w:rPr>
          <w:rFonts w:asciiTheme="majorBidi" w:hAnsiTheme="majorBidi" w:cstheme="majorBidi"/>
          <w:b/>
          <w:bCs/>
          <w:color w:val="auto"/>
          <w:sz w:val="24"/>
          <w:szCs w:val="24"/>
          <w:highlight w:val="white"/>
        </w:rPr>
        <w:t>tamei</w:t>
      </w:r>
      <w:proofErr w:type="spellEnd"/>
      <w:r w:rsidRPr="00274E47">
        <w:rPr>
          <w:rFonts w:asciiTheme="majorBidi" w:hAnsiTheme="majorBidi" w:cstheme="majorBidi"/>
          <w:b/>
          <w:bCs/>
          <w:color w:val="auto"/>
          <w:sz w:val="24"/>
          <w:szCs w:val="24"/>
          <w:highlight w:val="white"/>
        </w:rPr>
        <w:t>. That is not the case though</w:t>
      </w:r>
      <w:r w:rsidR="00884622" w:rsidRPr="00274E47">
        <w:rPr>
          <w:rFonts w:asciiTheme="majorBidi" w:hAnsiTheme="majorBidi" w:cstheme="majorBidi"/>
          <w:b/>
          <w:bCs/>
          <w:color w:val="auto"/>
          <w:sz w:val="24"/>
          <w:szCs w:val="24"/>
          <w:highlight w:val="white"/>
        </w:rPr>
        <w:t xml:space="preserve"> here </w:t>
      </w:r>
      <w:r w:rsidRPr="00274E47">
        <w:rPr>
          <w:rFonts w:asciiTheme="majorBidi" w:hAnsiTheme="majorBidi" w:cstheme="majorBidi"/>
          <w:b/>
          <w:bCs/>
          <w:color w:val="auto"/>
          <w:sz w:val="24"/>
          <w:szCs w:val="24"/>
          <w:highlight w:val="white"/>
        </w:rPr>
        <w:t>when the Torah is just talking about</w:t>
      </w:r>
      <w:r w:rsidR="00793F16" w:rsidRPr="00274E47">
        <w:rPr>
          <w:rFonts w:asciiTheme="majorBidi" w:hAnsiTheme="majorBidi" w:cstheme="majorBidi"/>
          <w:b/>
          <w:bCs/>
          <w:color w:val="auto"/>
          <w:sz w:val="24"/>
          <w:szCs w:val="24"/>
          <w:highlight w:val="white"/>
        </w:rPr>
        <w:t xml:space="preserve"> and identifying</w:t>
      </w:r>
      <w:r w:rsidRPr="00274E47">
        <w:rPr>
          <w:rFonts w:asciiTheme="majorBidi" w:hAnsiTheme="majorBidi" w:cstheme="majorBidi"/>
          <w:b/>
          <w:bCs/>
          <w:color w:val="auto"/>
          <w:sz w:val="24"/>
          <w:szCs w:val="24"/>
          <w:highlight w:val="white"/>
        </w:rPr>
        <w:t xml:space="preserve"> </w:t>
      </w:r>
      <w:r w:rsidR="00884622" w:rsidRPr="00274E47">
        <w:rPr>
          <w:rFonts w:asciiTheme="majorBidi" w:hAnsiTheme="majorBidi" w:cstheme="majorBidi"/>
          <w:b/>
          <w:bCs/>
          <w:color w:val="auto"/>
          <w:sz w:val="24"/>
          <w:szCs w:val="24"/>
          <w:highlight w:val="white"/>
        </w:rPr>
        <w:t xml:space="preserve">which animals were going into the </w:t>
      </w:r>
      <w:proofErr w:type="spellStart"/>
      <w:r w:rsidR="00884622" w:rsidRPr="00274E47">
        <w:rPr>
          <w:rFonts w:asciiTheme="majorBidi" w:hAnsiTheme="majorBidi" w:cstheme="majorBidi"/>
          <w:b/>
          <w:bCs/>
          <w:color w:val="auto"/>
          <w:sz w:val="24"/>
          <w:szCs w:val="24"/>
          <w:highlight w:val="white"/>
        </w:rPr>
        <w:t>teivah</w:t>
      </w:r>
      <w:proofErr w:type="spellEnd"/>
      <w:r w:rsidR="00884622" w:rsidRPr="00274E47">
        <w:rPr>
          <w:rFonts w:asciiTheme="majorBidi" w:hAnsiTheme="majorBidi" w:cstheme="majorBidi"/>
          <w:b/>
          <w:bCs/>
          <w:color w:val="auto"/>
          <w:sz w:val="24"/>
          <w:szCs w:val="24"/>
          <w:highlight w:val="white"/>
        </w:rPr>
        <w:t>. It is irrelevant to us which animal is pure or impure therefore</w:t>
      </w:r>
      <w:r w:rsidRPr="00274E47">
        <w:rPr>
          <w:rFonts w:asciiTheme="majorBidi" w:hAnsiTheme="majorBidi" w:cstheme="majorBidi"/>
          <w:b/>
          <w:bCs/>
          <w:color w:val="auto"/>
          <w:sz w:val="24"/>
          <w:szCs w:val="24"/>
          <w:highlight w:val="white"/>
        </w:rPr>
        <w:t xml:space="preserve"> </w:t>
      </w:r>
      <w:r w:rsidR="00884622" w:rsidRPr="00274E47">
        <w:rPr>
          <w:rFonts w:asciiTheme="majorBidi" w:hAnsiTheme="majorBidi" w:cstheme="majorBidi"/>
          <w:b/>
          <w:bCs/>
          <w:color w:val="auto"/>
          <w:sz w:val="24"/>
          <w:szCs w:val="24"/>
          <w:highlight w:val="white"/>
        </w:rPr>
        <w:t xml:space="preserve">the </w:t>
      </w:r>
      <w:proofErr w:type="spellStart"/>
      <w:r w:rsidR="00884622" w:rsidRPr="00274E47">
        <w:rPr>
          <w:rFonts w:asciiTheme="majorBidi" w:hAnsiTheme="majorBidi" w:cstheme="majorBidi"/>
          <w:b/>
          <w:bCs/>
          <w:color w:val="auto"/>
          <w:sz w:val="24"/>
          <w:szCs w:val="24"/>
          <w:highlight w:val="white"/>
        </w:rPr>
        <w:t>pasuk</w:t>
      </w:r>
      <w:proofErr w:type="spellEnd"/>
      <w:r w:rsidRPr="00274E47">
        <w:rPr>
          <w:rFonts w:asciiTheme="majorBidi" w:hAnsiTheme="majorBidi" w:cstheme="majorBidi"/>
          <w:b/>
          <w:bCs/>
          <w:color w:val="auto"/>
          <w:sz w:val="24"/>
          <w:szCs w:val="24"/>
          <w:highlight w:val="white"/>
        </w:rPr>
        <w:t xml:space="preserve"> speaks in a clean language and calls them not pure</w:t>
      </w:r>
      <w:r w:rsidR="00884622" w:rsidRPr="00274E47">
        <w:rPr>
          <w:rFonts w:asciiTheme="majorBidi" w:hAnsiTheme="majorBidi" w:cstheme="majorBidi"/>
          <w:b/>
          <w:bCs/>
          <w:color w:val="auto"/>
          <w:sz w:val="24"/>
          <w:szCs w:val="24"/>
          <w:highlight w:val="white"/>
        </w:rPr>
        <w:t xml:space="preserve"> in order to teach us how important it is for us to speak in a proper language</w:t>
      </w:r>
      <w:r w:rsidRPr="00274E47">
        <w:rPr>
          <w:rFonts w:asciiTheme="majorBidi" w:hAnsiTheme="majorBidi" w:cstheme="majorBidi"/>
          <w:b/>
          <w:bCs/>
          <w:color w:val="auto"/>
          <w:sz w:val="24"/>
          <w:szCs w:val="24"/>
          <w:highlight w:val="white"/>
        </w:rPr>
        <w:t xml:space="preserve">. </w:t>
      </w:r>
    </w:p>
    <w:p w:rsidR="00884622" w:rsidRPr="00274E47" w:rsidRDefault="00884622">
      <w:pPr>
        <w:rPr>
          <w:rFonts w:asciiTheme="majorBidi" w:hAnsiTheme="majorBidi" w:cstheme="majorBidi"/>
          <w:color w:val="auto"/>
          <w:sz w:val="24"/>
          <w:szCs w:val="24"/>
          <w:highlight w:val="white"/>
        </w:rPr>
      </w:pPr>
    </w:p>
    <w:p w:rsidR="00B26606" w:rsidRPr="00274E47" w:rsidRDefault="00962F3B" w:rsidP="00B26606">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With this we must discuss the prohibition of cursing. </w:t>
      </w:r>
    </w:p>
    <w:p w:rsidR="00B26606" w:rsidRPr="00274E47" w:rsidRDefault="00B26606" w:rsidP="00B26606">
      <w:pPr>
        <w:rPr>
          <w:rFonts w:asciiTheme="majorBidi" w:hAnsiTheme="majorBidi" w:cstheme="majorBidi"/>
          <w:color w:val="auto"/>
          <w:sz w:val="24"/>
          <w:szCs w:val="24"/>
        </w:rPr>
      </w:pPr>
    </w:p>
    <w:p w:rsidR="00B26606" w:rsidRPr="00274E47" w:rsidRDefault="00962F3B" w:rsidP="00B26606">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w:t>
      </w:r>
      <w:r w:rsidR="00B26606" w:rsidRPr="00274E47">
        <w:rPr>
          <w:rFonts w:asciiTheme="majorBidi" w:hAnsiTheme="majorBidi" w:cstheme="majorBidi"/>
          <w:color w:val="auto"/>
          <w:sz w:val="24"/>
          <w:szCs w:val="24"/>
          <w:highlight w:val="white"/>
        </w:rPr>
        <w:t xml:space="preserve"> The </w:t>
      </w:r>
      <w:proofErr w:type="spellStart"/>
      <w:r w:rsidR="00B26606" w:rsidRPr="00274E47">
        <w:rPr>
          <w:rFonts w:asciiTheme="majorBidi" w:hAnsiTheme="majorBidi" w:cstheme="majorBidi"/>
          <w:color w:val="auto"/>
          <w:sz w:val="24"/>
          <w:szCs w:val="24"/>
          <w:highlight w:val="white"/>
        </w:rPr>
        <w:t>pasuk</w:t>
      </w:r>
      <w:proofErr w:type="spellEnd"/>
      <w:r w:rsidR="00B26606" w:rsidRPr="00274E47">
        <w:rPr>
          <w:rFonts w:asciiTheme="majorBidi" w:hAnsiTheme="majorBidi" w:cstheme="majorBidi"/>
          <w:color w:val="auto"/>
          <w:sz w:val="24"/>
          <w:szCs w:val="24"/>
          <w:highlight w:val="white"/>
        </w:rPr>
        <w:t xml:space="preserve"> in </w:t>
      </w:r>
      <w:r w:rsidR="00B26606" w:rsidRPr="00274E47">
        <w:rPr>
          <w:rFonts w:asciiTheme="majorBidi" w:hAnsiTheme="majorBidi" w:cstheme="majorBidi"/>
          <w:color w:val="auto"/>
          <w:sz w:val="24"/>
          <w:szCs w:val="24"/>
          <w:highlight w:val="white"/>
          <w:u w:val="single"/>
        </w:rPr>
        <w:t>Vayikra</w:t>
      </w:r>
      <w:r w:rsidR="00B26606" w:rsidRPr="00274E47">
        <w:rPr>
          <w:rFonts w:asciiTheme="majorBidi" w:hAnsiTheme="majorBidi" w:cstheme="majorBidi"/>
          <w:color w:val="auto"/>
          <w:sz w:val="24"/>
          <w:szCs w:val="24"/>
          <w:highlight w:val="white"/>
        </w:rPr>
        <w:t xml:space="preserve"> 19:14 says "Don't curse a deaf person, don't put a stumbling block in front of a blind person, and fear your God, I am God." </w:t>
      </w:r>
    </w:p>
    <w:p w:rsidR="00B26606" w:rsidRPr="00274E47" w:rsidRDefault="00B26606">
      <w:pPr>
        <w:rPr>
          <w:rFonts w:asciiTheme="majorBidi" w:hAnsiTheme="majorBidi" w:cstheme="majorBidi"/>
          <w:color w:val="auto"/>
          <w:sz w:val="24"/>
          <w:szCs w:val="24"/>
          <w:highlight w:val="white"/>
        </w:rPr>
      </w:pPr>
    </w:p>
    <w:p w:rsidR="008F3A8B" w:rsidRPr="00274E47" w:rsidRDefault="00962F3B">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The </w:t>
      </w:r>
      <w:proofErr w:type="spellStart"/>
      <w:r w:rsidRPr="00274E47">
        <w:rPr>
          <w:rFonts w:asciiTheme="majorBidi" w:hAnsiTheme="majorBidi" w:cstheme="majorBidi"/>
          <w:color w:val="auto"/>
          <w:sz w:val="24"/>
          <w:szCs w:val="24"/>
          <w:highlight w:val="white"/>
          <w:u w:val="single"/>
        </w:rPr>
        <w:t>Ramban</w:t>
      </w:r>
      <w:proofErr w:type="spellEnd"/>
      <w:r w:rsidRPr="00274E47">
        <w:rPr>
          <w:rFonts w:asciiTheme="majorBidi" w:hAnsiTheme="majorBidi" w:cstheme="majorBidi"/>
          <w:color w:val="auto"/>
          <w:sz w:val="24"/>
          <w:szCs w:val="24"/>
          <w:highlight w:val="white"/>
        </w:rPr>
        <w:t xml:space="preserve"> says the </w:t>
      </w:r>
      <w:proofErr w:type="spellStart"/>
      <w:r w:rsidRPr="00274E47">
        <w:rPr>
          <w:rFonts w:asciiTheme="majorBidi" w:hAnsiTheme="majorBidi" w:cstheme="majorBidi"/>
          <w:color w:val="auto"/>
          <w:sz w:val="24"/>
          <w:szCs w:val="24"/>
          <w:highlight w:val="white"/>
        </w:rPr>
        <w:t>pasuk</w:t>
      </w:r>
      <w:proofErr w:type="spellEnd"/>
      <w:r w:rsidRPr="00274E47">
        <w:rPr>
          <w:rFonts w:asciiTheme="majorBidi" w:hAnsiTheme="majorBidi" w:cstheme="majorBidi"/>
          <w:color w:val="auto"/>
          <w:sz w:val="24"/>
          <w:szCs w:val="24"/>
          <w:highlight w:val="white"/>
        </w:rPr>
        <w:t xml:space="preserve"> talks about cursing a deaf person specifically, because even though he can't hear you the Torah still warns you not to curse him. Therefore, it goes without saying that it is </w:t>
      </w:r>
      <w:proofErr w:type="spellStart"/>
      <w:proofErr w:type="gramStart"/>
      <w:r w:rsidRPr="00274E47">
        <w:rPr>
          <w:rFonts w:asciiTheme="majorBidi" w:hAnsiTheme="majorBidi" w:cstheme="majorBidi"/>
          <w:color w:val="auto"/>
          <w:sz w:val="24"/>
          <w:szCs w:val="24"/>
          <w:highlight w:val="white"/>
        </w:rPr>
        <w:t>assur</w:t>
      </w:r>
      <w:proofErr w:type="spellEnd"/>
      <w:proofErr w:type="gramEnd"/>
      <w:r w:rsidRPr="00274E47">
        <w:rPr>
          <w:rFonts w:asciiTheme="majorBidi" w:hAnsiTheme="majorBidi" w:cstheme="majorBidi"/>
          <w:color w:val="auto"/>
          <w:sz w:val="24"/>
          <w:szCs w:val="24"/>
          <w:highlight w:val="white"/>
        </w:rPr>
        <w:t xml:space="preserve"> to curse someone who can hear you! The </w:t>
      </w:r>
      <w:proofErr w:type="spellStart"/>
      <w:r w:rsidRPr="00274E47">
        <w:rPr>
          <w:rFonts w:asciiTheme="majorBidi" w:hAnsiTheme="majorBidi" w:cstheme="majorBidi"/>
          <w:color w:val="auto"/>
          <w:sz w:val="24"/>
          <w:szCs w:val="24"/>
          <w:highlight w:val="white"/>
        </w:rPr>
        <w:t>pasuk</w:t>
      </w:r>
      <w:proofErr w:type="spellEnd"/>
      <w:r w:rsidRPr="00274E47">
        <w:rPr>
          <w:rFonts w:asciiTheme="majorBidi" w:hAnsiTheme="majorBidi" w:cstheme="majorBidi"/>
          <w:color w:val="auto"/>
          <w:sz w:val="24"/>
          <w:szCs w:val="24"/>
          <w:highlight w:val="white"/>
        </w:rPr>
        <w:t xml:space="preserve"> is referring to cases that, unfortunately, happen. People curse those that can’t hear him and put stumbling blocks in front of the blind, they are easy targets. That’s why the </w:t>
      </w:r>
      <w:proofErr w:type="spellStart"/>
      <w:r w:rsidRPr="00274E47">
        <w:rPr>
          <w:rFonts w:asciiTheme="majorBidi" w:hAnsiTheme="majorBidi" w:cstheme="majorBidi"/>
          <w:color w:val="auto"/>
          <w:sz w:val="24"/>
          <w:szCs w:val="24"/>
          <w:highlight w:val="white"/>
        </w:rPr>
        <w:t>pasuk</w:t>
      </w:r>
      <w:proofErr w:type="spellEnd"/>
      <w:r w:rsidRPr="00274E47">
        <w:rPr>
          <w:rFonts w:asciiTheme="majorBidi" w:hAnsiTheme="majorBidi" w:cstheme="majorBidi"/>
          <w:color w:val="auto"/>
          <w:sz w:val="24"/>
          <w:szCs w:val="24"/>
          <w:highlight w:val="white"/>
        </w:rPr>
        <w:t xml:space="preserve"> ends with "you shall fear your God," because even if you are doing something that no one will find out about, Hashem will still know, so don’t do it. (</w:t>
      </w:r>
      <w:proofErr w:type="spellStart"/>
      <w:proofErr w:type="gramStart"/>
      <w:r w:rsidRPr="00274E47">
        <w:rPr>
          <w:rFonts w:asciiTheme="majorBidi" w:hAnsiTheme="majorBidi" w:cstheme="majorBidi"/>
          <w:color w:val="auto"/>
          <w:sz w:val="24"/>
          <w:szCs w:val="24"/>
          <w:highlight w:val="white"/>
        </w:rPr>
        <w:t>shtims</w:t>
      </w:r>
      <w:proofErr w:type="spellEnd"/>
      <w:proofErr w:type="gramEnd"/>
      <w:r w:rsidRPr="00274E47">
        <w:rPr>
          <w:rFonts w:asciiTheme="majorBidi" w:hAnsiTheme="majorBidi" w:cstheme="majorBidi"/>
          <w:color w:val="auto"/>
          <w:sz w:val="24"/>
          <w:szCs w:val="24"/>
          <w:highlight w:val="white"/>
        </w:rPr>
        <w:t xml:space="preserve"> with the first </w:t>
      </w:r>
      <w:proofErr w:type="spellStart"/>
      <w:r w:rsidRPr="00274E47">
        <w:rPr>
          <w:rFonts w:asciiTheme="majorBidi" w:hAnsiTheme="majorBidi" w:cstheme="majorBidi"/>
          <w:color w:val="auto"/>
          <w:sz w:val="24"/>
          <w:szCs w:val="24"/>
          <w:highlight w:val="white"/>
        </w:rPr>
        <w:t>vort</w:t>
      </w:r>
      <w:proofErr w:type="spellEnd"/>
      <w:r w:rsidRPr="00274E47">
        <w:rPr>
          <w:rFonts w:asciiTheme="majorBidi" w:hAnsiTheme="majorBidi" w:cstheme="majorBidi"/>
          <w:color w:val="auto"/>
          <w:sz w:val="24"/>
          <w:szCs w:val="24"/>
          <w:highlight w:val="white"/>
        </w:rPr>
        <w:t xml:space="preserve"> about acting the right way in private) </w:t>
      </w:r>
    </w:p>
    <w:p w:rsidR="00B26606" w:rsidRPr="00274E47" w:rsidRDefault="00B26606">
      <w:pPr>
        <w:rPr>
          <w:rFonts w:asciiTheme="majorBidi" w:hAnsiTheme="majorBidi" w:cstheme="majorBidi"/>
          <w:color w:val="auto"/>
          <w:sz w:val="24"/>
          <w:szCs w:val="24"/>
          <w:highlight w:val="white"/>
        </w:rPr>
      </w:pPr>
    </w:p>
    <w:p w:rsidR="008F3A8B" w:rsidRPr="00274E47" w:rsidRDefault="00962F3B">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So why exactly is it </w:t>
      </w:r>
      <w:proofErr w:type="spellStart"/>
      <w:proofErr w:type="gramStart"/>
      <w:r w:rsidRPr="00274E47">
        <w:rPr>
          <w:rFonts w:asciiTheme="majorBidi" w:hAnsiTheme="majorBidi" w:cstheme="majorBidi"/>
          <w:color w:val="auto"/>
          <w:sz w:val="24"/>
          <w:szCs w:val="24"/>
          <w:highlight w:val="white"/>
        </w:rPr>
        <w:t>assur</w:t>
      </w:r>
      <w:proofErr w:type="spellEnd"/>
      <w:proofErr w:type="gramEnd"/>
      <w:r w:rsidRPr="00274E47">
        <w:rPr>
          <w:rFonts w:asciiTheme="majorBidi" w:hAnsiTheme="majorBidi" w:cstheme="majorBidi"/>
          <w:color w:val="auto"/>
          <w:sz w:val="24"/>
          <w:szCs w:val="24"/>
          <w:highlight w:val="white"/>
        </w:rPr>
        <w:t xml:space="preserve"> to curse, what's the reason? </w:t>
      </w:r>
    </w:p>
    <w:p w:rsidR="00B26606" w:rsidRPr="00274E47" w:rsidRDefault="00B26606">
      <w:pPr>
        <w:rPr>
          <w:rFonts w:asciiTheme="majorBidi" w:hAnsiTheme="majorBidi" w:cstheme="majorBidi"/>
          <w:color w:val="auto"/>
          <w:sz w:val="24"/>
          <w:szCs w:val="24"/>
        </w:rPr>
      </w:pPr>
    </w:p>
    <w:p w:rsidR="008F3A8B" w:rsidRPr="00274E47" w:rsidRDefault="00962F3B" w:rsidP="00C223E4">
      <w:pPr>
        <w:rPr>
          <w:rFonts w:asciiTheme="majorBidi" w:hAnsiTheme="majorBidi" w:cstheme="majorBidi"/>
          <w:b/>
          <w:bCs/>
          <w:color w:val="auto"/>
          <w:sz w:val="24"/>
          <w:szCs w:val="24"/>
        </w:rPr>
      </w:pPr>
      <w:r w:rsidRPr="00274E47">
        <w:rPr>
          <w:rFonts w:asciiTheme="majorBidi" w:hAnsiTheme="majorBidi" w:cstheme="majorBidi"/>
          <w:b/>
          <w:bCs/>
          <w:color w:val="auto"/>
          <w:sz w:val="24"/>
          <w:szCs w:val="24"/>
          <w:highlight w:val="white"/>
        </w:rPr>
        <w:t xml:space="preserve">- The </w:t>
      </w:r>
      <w:proofErr w:type="spellStart"/>
      <w:r w:rsidRPr="00274E47">
        <w:rPr>
          <w:rFonts w:asciiTheme="majorBidi" w:hAnsiTheme="majorBidi" w:cstheme="majorBidi"/>
          <w:b/>
          <w:bCs/>
          <w:color w:val="auto"/>
          <w:sz w:val="24"/>
          <w:szCs w:val="24"/>
          <w:highlight w:val="white"/>
          <w:u w:val="single"/>
        </w:rPr>
        <w:t>Chinuch</w:t>
      </w:r>
      <w:proofErr w:type="spellEnd"/>
      <w:r w:rsidRPr="00274E47">
        <w:rPr>
          <w:rFonts w:asciiTheme="majorBidi" w:hAnsiTheme="majorBidi" w:cstheme="majorBidi"/>
          <w:b/>
          <w:bCs/>
          <w:color w:val="auto"/>
          <w:sz w:val="24"/>
          <w:szCs w:val="24"/>
          <w:highlight w:val="white"/>
        </w:rPr>
        <w:t xml:space="preserve"> brings in mitzvah 23</w:t>
      </w:r>
      <w:r w:rsidR="00B26606" w:rsidRPr="00274E47">
        <w:rPr>
          <w:rFonts w:asciiTheme="majorBidi" w:hAnsiTheme="majorBidi" w:cstheme="majorBidi"/>
          <w:b/>
          <w:bCs/>
          <w:color w:val="auto"/>
          <w:sz w:val="24"/>
          <w:szCs w:val="24"/>
          <w:highlight w:val="white"/>
        </w:rPr>
        <w:t>1</w:t>
      </w:r>
      <w:r w:rsidRPr="00274E47">
        <w:rPr>
          <w:rFonts w:asciiTheme="majorBidi" w:hAnsiTheme="majorBidi" w:cstheme="majorBidi"/>
          <w:b/>
          <w:bCs/>
          <w:color w:val="auto"/>
          <w:sz w:val="24"/>
          <w:szCs w:val="24"/>
          <w:highlight w:val="white"/>
        </w:rPr>
        <w:t xml:space="preserve">: don't curse anyone. Even though we might not necessarily see the effect of the curse, we know that people don't want to be cursed. From the fact people don’t like it, you shouldn't be doing it. Just like </w:t>
      </w:r>
      <w:r w:rsidR="00B26606" w:rsidRPr="00274E47">
        <w:rPr>
          <w:rFonts w:asciiTheme="majorBidi" w:hAnsiTheme="majorBidi" w:cstheme="majorBidi"/>
          <w:b/>
          <w:bCs/>
          <w:color w:val="auto"/>
          <w:sz w:val="24"/>
          <w:szCs w:val="24"/>
          <w:highlight w:val="white"/>
        </w:rPr>
        <w:t>it is prohibited to physically damage a person</w:t>
      </w:r>
      <w:r w:rsidRPr="00274E47">
        <w:rPr>
          <w:rFonts w:asciiTheme="majorBidi" w:hAnsiTheme="majorBidi" w:cstheme="majorBidi"/>
          <w:b/>
          <w:bCs/>
          <w:color w:val="auto"/>
          <w:sz w:val="24"/>
          <w:szCs w:val="24"/>
          <w:highlight w:val="white"/>
        </w:rPr>
        <w:t xml:space="preserve"> so too </w:t>
      </w:r>
      <w:r w:rsidR="00B26606" w:rsidRPr="00274E47">
        <w:rPr>
          <w:rFonts w:asciiTheme="majorBidi" w:hAnsiTheme="majorBidi" w:cstheme="majorBidi"/>
          <w:b/>
          <w:bCs/>
          <w:color w:val="auto"/>
          <w:sz w:val="24"/>
          <w:szCs w:val="24"/>
          <w:highlight w:val="white"/>
        </w:rPr>
        <w:t>it is prohibited to</w:t>
      </w:r>
      <w:r w:rsidRPr="00274E47">
        <w:rPr>
          <w:rFonts w:asciiTheme="majorBidi" w:hAnsiTheme="majorBidi" w:cstheme="majorBidi"/>
          <w:b/>
          <w:bCs/>
          <w:color w:val="auto"/>
          <w:sz w:val="24"/>
          <w:szCs w:val="24"/>
          <w:highlight w:val="white"/>
        </w:rPr>
        <w:t xml:space="preserve"> verbally damage </w:t>
      </w:r>
      <w:r w:rsidR="00B26606" w:rsidRPr="00274E47">
        <w:rPr>
          <w:rFonts w:asciiTheme="majorBidi" w:hAnsiTheme="majorBidi" w:cstheme="majorBidi"/>
          <w:b/>
          <w:bCs/>
          <w:color w:val="auto"/>
          <w:sz w:val="24"/>
          <w:szCs w:val="24"/>
          <w:highlight w:val="white"/>
        </w:rPr>
        <w:t>a person</w:t>
      </w:r>
      <w:r w:rsidRPr="00274E47">
        <w:rPr>
          <w:rFonts w:asciiTheme="majorBidi" w:hAnsiTheme="majorBidi" w:cstheme="majorBidi"/>
          <w:b/>
          <w:bCs/>
          <w:color w:val="auto"/>
          <w:sz w:val="24"/>
          <w:szCs w:val="24"/>
          <w:highlight w:val="white"/>
        </w:rPr>
        <w:t>. Also, the ability for a person to speak is considered a very high level as it says</w:t>
      </w:r>
      <w:r w:rsidRPr="00274E47">
        <w:rPr>
          <w:rFonts w:asciiTheme="majorBidi" w:hAnsiTheme="majorBidi" w:cstheme="majorBidi"/>
          <w:color w:val="auto"/>
          <w:sz w:val="24"/>
          <w:szCs w:val="24"/>
          <w:highlight w:val="white"/>
        </w:rPr>
        <w:t xml:space="preserve"> in </w:t>
      </w:r>
      <w:proofErr w:type="spellStart"/>
      <w:r w:rsidRPr="00274E47">
        <w:rPr>
          <w:rFonts w:asciiTheme="majorBidi" w:hAnsiTheme="majorBidi" w:cstheme="majorBidi"/>
          <w:color w:val="auto"/>
          <w:sz w:val="24"/>
          <w:szCs w:val="24"/>
          <w:highlight w:val="white"/>
          <w:u w:val="single"/>
        </w:rPr>
        <w:t>Bereishis</w:t>
      </w:r>
      <w:proofErr w:type="spellEnd"/>
      <w:r w:rsidRPr="00274E47">
        <w:rPr>
          <w:rFonts w:asciiTheme="majorBidi" w:hAnsiTheme="majorBidi" w:cstheme="majorBidi"/>
          <w:color w:val="auto"/>
          <w:sz w:val="24"/>
          <w:szCs w:val="24"/>
          <w:highlight w:val="white"/>
        </w:rPr>
        <w:t xml:space="preserve"> 2:7 "And He blew into his nostrils the soul of life." </w:t>
      </w:r>
      <w:r w:rsidRPr="00274E47">
        <w:rPr>
          <w:rFonts w:asciiTheme="majorBidi" w:hAnsiTheme="majorBidi" w:cstheme="majorBidi"/>
          <w:color w:val="auto"/>
          <w:sz w:val="24"/>
          <w:szCs w:val="24"/>
          <w:highlight w:val="white"/>
          <w:u w:val="single"/>
        </w:rPr>
        <w:t>Targum</w:t>
      </w:r>
      <w:r w:rsidRPr="00274E47">
        <w:rPr>
          <w:rFonts w:asciiTheme="majorBidi" w:hAnsiTheme="majorBidi" w:cstheme="majorBidi"/>
          <w:color w:val="auto"/>
          <w:sz w:val="24"/>
          <w:szCs w:val="24"/>
          <w:highlight w:val="white"/>
        </w:rPr>
        <w:t xml:space="preserve">, there, explains this refers to the ability to speak. </w:t>
      </w:r>
      <w:r w:rsidR="00C223E4" w:rsidRPr="00274E47">
        <w:rPr>
          <w:rFonts w:asciiTheme="majorBidi" w:hAnsiTheme="majorBidi" w:cstheme="majorBidi"/>
          <w:b/>
          <w:bCs/>
          <w:color w:val="auto"/>
          <w:sz w:val="24"/>
          <w:szCs w:val="24"/>
          <w:highlight w:val="white"/>
        </w:rPr>
        <w:t xml:space="preserve">Hashem instilled within us the great power to affect that which is outside of ourselves. </w:t>
      </w:r>
      <w:r w:rsidR="00C223E4" w:rsidRPr="00274E47">
        <w:rPr>
          <w:rFonts w:asciiTheme="majorBidi" w:hAnsiTheme="majorBidi" w:cstheme="majorBidi"/>
          <w:color w:val="auto"/>
          <w:sz w:val="24"/>
          <w:szCs w:val="24"/>
          <w:highlight w:val="white"/>
        </w:rPr>
        <w:t>T</w:t>
      </w:r>
      <w:r w:rsidRPr="00274E47">
        <w:rPr>
          <w:rFonts w:asciiTheme="majorBidi" w:hAnsiTheme="majorBidi" w:cstheme="majorBidi"/>
          <w:color w:val="auto"/>
          <w:sz w:val="24"/>
          <w:szCs w:val="24"/>
          <w:highlight w:val="white"/>
        </w:rPr>
        <w:t xml:space="preserve">he greater a person is, what they say will have a greater effect. </w:t>
      </w:r>
      <w:r w:rsidRPr="00274E47">
        <w:rPr>
          <w:rFonts w:asciiTheme="majorBidi" w:hAnsiTheme="majorBidi" w:cstheme="majorBidi"/>
          <w:b/>
          <w:bCs/>
          <w:color w:val="auto"/>
          <w:sz w:val="24"/>
          <w:szCs w:val="24"/>
          <w:highlight w:val="white"/>
        </w:rPr>
        <w:t>Additionally, if you want to create peace between you and someone, then you need to make sure not to say anything against him, even privately</w:t>
      </w:r>
      <w:r w:rsidR="00C223E4" w:rsidRPr="00274E47">
        <w:rPr>
          <w:rFonts w:asciiTheme="majorBidi" w:hAnsiTheme="majorBidi" w:cstheme="majorBidi"/>
          <w:b/>
          <w:bCs/>
          <w:color w:val="auto"/>
          <w:sz w:val="24"/>
          <w:szCs w:val="24"/>
          <w:highlight w:val="white"/>
        </w:rPr>
        <w:t xml:space="preserve"> like the </w:t>
      </w:r>
      <w:proofErr w:type="spellStart"/>
      <w:r w:rsidR="00C223E4" w:rsidRPr="00274E47">
        <w:rPr>
          <w:rFonts w:asciiTheme="majorBidi" w:hAnsiTheme="majorBidi" w:cstheme="majorBidi"/>
          <w:b/>
          <w:bCs/>
          <w:color w:val="auto"/>
          <w:sz w:val="24"/>
          <w:szCs w:val="24"/>
          <w:highlight w:val="white"/>
        </w:rPr>
        <w:t>pasuk</w:t>
      </w:r>
      <w:proofErr w:type="spellEnd"/>
      <w:r w:rsidR="00C223E4" w:rsidRPr="00274E47">
        <w:rPr>
          <w:rFonts w:asciiTheme="majorBidi" w:hAnsiTheme="majorBidi" w:cstheme="majorBidi"/>
          <w:b/>
          <w:bCs/>
          <w:color w:val="auto"/>
          <w:sz w:val="24"/>
          <w:szCs w:val="24"/>
          <w:highlight w:val="white"/>
        </w:rPr>
        <w:t xml:space="preserve"> says</w:t>
      </w:r>
      <w:r w:rsidR="00274001" w:rsidRPr="00274E47">
        <w:rPr>
          <w:rFonts w:asciiTheme="majorBidi" w:hAnsiTheme="majorBidi" w:cstheme="majorBidi"/>
          <w:b/>
          <w:bCs/>
          <w:color w:val="auto"/>
          <w:sz w:val="24"/>
          <w:szCs w:val="24"/>
          <w:highlight w:val="white"/>
        </w:rPr>
        <w:t xml:space="preserve"> in </w:t>
      </w:r>
      <w:proofErr w:type="spellStart"/>
      <w:r w:rsidR="00274001" w:rsidRPr="00274E47">
        <w:rPr>
          <w:rFonts w:asciiTheme="majorBidi" w:hAnsiTheme="majorBidi" w:cstheme="majorBidi"/>
          <w:b/>
          <w:bCs/>
          <w:color w:val="auto"/>
          <w:sz w:val="24"/>
          <w:szCs w:val="24"/>
          <w:highlight w:val="white"/>
          <w:u w:val="single"/>
        </w:rPr>
        <w:t>Koheles</w:t>
      </w:r>
      <w:proofErr w:type="spellEnd"/>
      <w:r w:rsidR="00C223E4" w:rsidRPr="00274E47">
        <w:rPr>
          <w:rFonts w:asciiTheme="majorBidi" w:hAnsiTheme="majorBidi" w:cstheme="majorBidi"/>
          <w:b/>
          <w:bCs/>
          <w:color w:val="auto"/>
          <w:sz w:val="24"/>
          <w:szCs w:val="24"/>
          <w:highlight w:val="white"/>
        </w:rPr>
        <w:t xml:space="preserve"> </w:t>
      </w:r>
      <w:r w:rsidR="00274001" w:rsidRPr="00274E47">
        <w:rPr>
          <w:rFonts w:asciiTheme="majorBidi" w:hAnsiTheme="majorBidi" w:cstheme="majorBidi"/>
          <w:b/>
          <w:bCs/>
          <w:color w:val="auto"/>
          <w:sz w:val="24"/>
          <w:szCs w:val="24"/>
          <w:highlight w:val="white"/>
        </w:rPr>
        <w:t xml:space="preserve">10, 20 </w:t>
      </w:r>
      <w:r w:rsidR="00C223E4" w:rsidRPr="00274E47">
        <w:rPr>
          <w:rFonts w:asciiTheme="majorBidi" w:hAnsiTheme="majorBidi" w:cstheme="majorBidi"/>
          <w:b/>
          <w:bCs/>
          <w:color w:val="auto"/>
          <w:sz w:val="24"/>
          <w:szCs w:val="24"/>
          <w:highlight w:val="white"/>
        </w:rPr>
        <w:t>“a bird of the skies may carry the sound.” (</w:t>
      </w:r>
      <w:r w:rsidRPr="00274E47">
        <w:rPr>
          <w:rFonts w:asciiTheme="majorBidi" w:hAnsiTheme="majorBidi" w:cstheme="majorBidi"/>
          <w:b/>
          <w:bCs/>
          <w:color w:val="auto"/>
          <w:sz w:val="24"/>
          <w:szCs w:val="24"/>
          <w:highlight w:val="white"/>
        </w:rPr>
        <w:t xml:space="preserve">As </w:t>
      </w:r>
      <w:proofErr w:type="spellStart"/>
      <w:r w:rsidRPr="00274E47">
        <w:rPr>
          <w:rFonts w:asciiTheme="majorBidi" w:hAnsiTheme="majorBidi" w:cstheme="majorBidi"/>
          <w:b/>
          <w:bCs/>
          <w:color w:val="auto"/>
          <w:sz w:val="24"/>
          <w:szCs w:val="24"/>
          <w:highlight w:val="white"/>
          <w:u w:val="single"/>
        </w:rPr>
        <w:t>Rashi</w:t>
      </w:r>
      <w:proofErr w:type="spellEnd"/>
      <w:r w:rsidRPr="00274E47">
        <w:rPr>
          <w:rFonts w:asciiTheme="majorBidi" w:hAnsiTheme="majorBidi" w:cstheme="majorBidi"/>
          <w:b/>
          <w:bCs/>
          <w:color w:val="auto"/>
          <w:sz w:val="24"/>
          <w:szCs w:val="24"/>
          <w:highlight w:val="white"/>
        </w:rPr>
        <w:t xml:space="preserve"> </w:t>
      </w:r>
      <w:r w:rsidR="00C223E4" w:rsidRPr="00274E47">
        <w:rPr>
          <w:rFonts w:asciiTheme="majorBidi" w:hAnsiTheme="majorBidi" w:cstheme="majorBidi"/>
          <w:b/>
          <w:bCs/>
          <w:color w:val="auto"/>
          <w:sz w:val="24"/>
          <w:szCs w:val="24"/>
          <w:highlight w:val="white"/>
        </w:rPr>
        <w:t>write</w:t>
      </w:r>
      <w:r w:rsidRPr="00274E47">
        <w:rPr>
          <w:rFonts w:asciiTheme="majorBidi" w:hAnsiTheme="majorBidi" w:cstheme="majorBidi"/>
          <w:b/>
          <w:bCs/>
          <w:color w:val="auto"/>
          <w:sz w:val="24"/>
          <w:szCs w:val="24"/>
          <w:highlight w:val="white"/>
        </w:rPr>
        <w:t xml:space="preserve">s </w:t>
      </w:r>
      <w:r w:rsidR="00C223E4" w:rsidRPr="00274E47">
        <w:rPr>
          <w:rFonts w:asciiTheme="majorBidi" w:hAnsiTheme="majorBidi" w:cstheme="majorBidi"/>
          <w:b/>
          <w:bCs/>
          <w:color w:val="auto"/>
          <w:sz w:val="24"/>
          <w:szCs w:val="24"/>
          <w:highlight w:val="white"/>
        </w:rPr>
        <w:t>i</w:t>
      </w:r>
      <w:r w:rsidRPr="00274E47">
        <w:rPr>
          <w:rFonts w:asciiTheme="majorBidi" w:hAnsiTheme="majorBidi" w:cstheme="majorBidi"/>
          <w:b/>
          <w:bCs/>
          <w:color w:val="auto"/>
          <w:sz w:val="24"/>
          <w:szCs w:val="24"/>
          <w:highlight w:val="white"/>
        </w:rPr>
        <w:t xml:space="preserve">n </w:t>
      </w:r>
      <w:proofErr w:type="spellStart"/>
      <w:r w:rsidRPr="00274E47">
        <w:rPr>
          <w:rFonts w:asciiTheme="majorBidi" w:hAnsiTheme="majorBidi" w:cstheme="majorBidi"/>
          <w:b/>
          <w:bCs/>
          <w:color w:val="auto"/>
          <w:sz w:val="24"/>
          <w:szCs w:val="24"/>
          <w:highlight w:val="white"/>
          <w:u w:val="single"/>
        </w:rPr>
        <w:t>Berachos</w:t>
      </w:r>
      <w:proofErr w:type="spellEnd"/>
      <w:r w:rsidRPr="00274E47">
        <w:rPr>
          <w:rFonts w:asciiTheme="majorBidi" w:hAnsiTheme="majorBidi" w:cstheme="majorBidi"/>
          <w:b/>
          <w:bCs/>
          <w:color w:val="auto"/>
          <w:sz w:val="24"/>
          <w:szCs w:val="24"/>
          <w:highlight w:val="white"/>
        </w:rPr>
        <w:t xml:space="preserve"> 8b people say </w:t>
      </w:r>
      <w:r w:rsidR="00C223E4" w:rsidRPr="00274E47">
        <w:rPr>
          <w:rFonts w:asciiTheme="majorBidi" w:hAnsiTheme="majorBidi" w:cstheme="majorBidi"/>
          <w:b/>
          <w:bCs/>
          <w:color w:val="auto"/>
          <w:sz w:val="24"/>
          <w:szCs w:val="24"/>
          <w:highlight w:val="white"/>
        </w:rPr>
        <w:t>‘</w:t>
      </w:r>
      <w:r w:rsidRPr="00274E47">
        <w:rPr>
          <w:rFonts w:asciiTheme="majorBidi" w:hAnsiTheme="majorBidi" w:cstheme="majorBidi"/>
          <w:b/>
          <w:bCs/>
          <w:color w:val="auto"/>
          <w:sz w:val="24"/>
          <w:szCs w:val="24"/>
          <w:highlight w:val="white"/>
        </w:rPr>
        <w:t>the walls have ears.</w:t>
      </w:r>
      <w:r w:rsidR="00C223E4" w:rsidRPr="00274E47">
        <w:rPr>
          <w:rFonts w:asciiTheme="majorBidi" w:hAnsiTheme="majorBidi" w:cstheme="majorBidi"/>
          <w:b/>
          <w:bCs/>
          <w:color w:val="auto"/>
          <w:sz w:val="24"/>
          <w:szCs w:val="24"/>
          <w:highlight w:val="white"/>
        </w:rPr>
        <w:t>’</w:t>
      </w:r>
      <w:r w:rsidRPr="00274E47">
        <w:rPr>
          <w:rFonts w:asciiTheme="majorBidi" w:hAnsiTheme="majorBidi" w:cstheme="majorBidi"/>
          <w:b/>
          <w:bCs/>
          <w:color w:val="auto"/>
          <w:sz w:val="24"/>
          <w:szCs w:val="24"/>
          <w:highlight w:val="white"/>
        </w:rPr>
        <w:t xml:space="preserve"> You never know where your words will end up.</w:t>
      </w:r>
      <w:r w:rsidR="00C223E4" w:rsidRPr="00274E47">
        <w:rPr>
          <w:rFonts w:asciiTheme="majorBidi" w:hAnsiTheme="majorBidi" w:cstheme="majorBidi"/>
          <w:b/>
          <w:bCs/>
          <w:color w:val="auto"/>
          <w:sz w:val="24"/>
          <w:szCs w:val="24"/>
          <w:highlight w:val="white"/>
        </w:rPr>
        <w:t>)</w:t>
      </w:r>
      <w:r w:rsidRPr="00274E47">
        <w:rPr>
          <w:rFonts w:asciiTheme="majorBidi" w:hAnsiTheme="majorBidi" w:cstheme="majorBidi"/>
          <w:b/>
          <w:bCs/>
          <w:color w:val="auto"/>
          <w:sz w:val="24"/>
          <w:szCs w:val="24"/>
          <w:highlight w:val="white"/>
        </w:rPr>
        <w:t xml:space="preserve"> Finally, he quotes the </w:t>
      </w:r>
      <w:proofErr w:type="spellStart"/>
      <w:r w:rsidRPr="00274E47">
        <w:rPr>
          <w:rFonts w:asciiTheme="majorBidi" w:hAnsiTheme="majorBidi" w:cstheme="majorBidi"/>
          <w:b/>
          <w:bCs/>
          <w:color w:val="auto"/>
          <w:sz w:val="24"/>
          <w:szCs w:val="24"/>
          <w:highlight w:val="white"/>
          <w:u w:val="single"/>
        </w:rPr>
        <w:t>Rambam</w:t>
      </w:r>
      <w:proofErr w:type="spellEnd"/>
      <w:r w:rsidRPr="00274E47">
        <w:rPr>
          <w:rFonts w:asciiTheme="majorBidi" w:hAnsiTheme="majorBidi" w:cstheme="majorBidi"/>
          <w:b/>
          <w:bCs/>
          <w:color w:val="auto"/>
          <w:sz w:val="24"/>
          <w:szCs w:val="24"/>
          <w:highlight w:val="white"/>
        </w:rPr>
        <w:t xml:space="preserve"> that says in order not to get a person upset and cause him to want to take revenge on you shouldn’t curse him.</w:t>
      </w:r>
    </w:p>
    <w:p w:rsidR="00667CCB" w:rsidRPr="00274E47" w:rsidRDefault="00667CCB">
      <w:pPr>
        <w:rPr>
          <w:rFonts w:asciiTheme="majorBidi" w:hAnsiTheme="majorBidi" w:cstheme="majorBidi"/>
          <w:color w:val="auto"/>
          <w:sz w:val="24"/>
          <w:szCs w:val="24"/>
          <w:highlight w:val="white"/>
        </w:rPr>
      </w:pPr>
    </w:p>
    <w:p w:rsidR="008F3A8B" w:rsidRPr="00274E47" w:rsidRDefault="00962F3B">
      <w:pPr>
        <w:rPr>
          <w:rFonts w:asciiTheme="majorBidi" w:hAnsiTheme="majorBidi" w:cstheme="majorBidi"/>
          <w:b/>
          <w:bCs/>
          <w:color w:val="auto"/>
          <w:sz w:val="24"/>
          <w:szCs w:val="24"/>
        </w:rPr>
      </w:pPr>
      <w:r w:rsidRPr="00274E47">
        <w:rPr>
          <w:rFonts w:asciiTheme="majorBidi" w:hAnsiTheme="majorBidi" w:cstheme="majorBidi"/>
          <w:color w:val="auto"/>
          <w:sz w:val="24"/>
          <w:szCs w:val="24"/>
          <w:highlight w:val="white"/>
        </w:rPr>
        <w:t xml:space="preserve">- </w:t>
      </w:r>
      <w:r w:rsidRPr="00274E47">
        <w:rPr>
          <w:rFonts w:asciiTheme="majorBidi" w:hAnsiTheme="majorBidi" w:cstheme="majorBidi"/>
          <w:color w:val="auto"/>
          <w:sz w:val="24"/>
          <w:szCs w:val="24"/>
          <w:highlight w:val="white"/>
          <w:u w:val="single"/>
        </w:rPr>
        <w:t>Rabbi Hoffman in Not Your Usual Halacha</w:t>
      </w:r>
      <w:r w:rsidRPr="00274E47">
        <w:rPr>
          <w:rFonts w:asciiTheme="majorBidi" w:hAnsiTheme="majorBidi" w:cstheme="majorBidi"/>
          <w:color w:val="auto"/>
          <w:sz w:val="24"/>
          <w:szCs w:val="24"/>
          <w:highlight w:val="white"/>
        </w:rPr>
        <w:t xml:space="preserve"> volume 2</w:t>
      </w:r>
      <w:r w:rsidR="00667CCB" w:rsidRPr="00274E47">
        <w:rPr>
          <w:rFonts w:asciiTheme="majorBidi" w:hAnsiTheme="majorBidi" w:cstheme="majorBidi"/>
          <w:color w:val="auto"/>
          <w:sz w:val="24"/>
          <w:szCs w:val="24"/>
          <w:highlight w:val="white"/>
        </w:rPr>
        <w:t xml:space="preserve"> pages</w:t>
      </w:r>
      <w:r w:rsidRPr="00274E47">
        <w:rPr>
          <w:rFonts w:asciiTheme="majorBidi" w:hAnsiTheme="majorBidi" w:cstheme="majorBidi"/>
          <w:color w:val="auto"/>
          <w:sz w:val="24"/>
          <w:szCs w:val="24"/>
          <w:highlight w:val="white"/>
        </w:rPr>
        <w:t xml:space="preserve"> 213-215 quotes the </w:t>
      </w:r>
      <w:proofErr w:type="spellStart"/>
      <w:r w:rsidRPr="00274E47">
        <w:rPr>
          <w:rFonts w:asciiTheme="majorBidi" w:hAnsiTheme="majorBidi" w:cstheme="majorBidi"/>
          <w:color w:val="auto"/>
          <w:sz w:val="24"/>
          <w:szCs w:val="24"/>
          <w:highlight w:val="white"/>
        </w:rPr>
        <w:t>pasuk</w:t>
      </w:r>
      <w:proofErr w:type="spellEnd"/>
      <w:r w:rsidRPr="00274E47">
        <w:rPr>
          <w:rFonts w:asciiTheme="majorBidi" w:hAnsiTheme="majorBidi" w:cstheme="majorBidi"/>
          <w:color w:val="auto"/>
          <w:sz w:val="24"/>
          <w:szCs w:val="24"/>
          <w:highlight w:val="white"/>
        </w:rPr>
        <w:t xml:space="preserve"> in </w:t>
      </w:r>
      <w:proofErr w:type="spellStart"/>
      <w:r w:rsidRPr="00274E47">
        <w:rPr>
          <w:rFonts w:asciiTheme="majorBidi" w:hAnsiTheme="majorBidi" w:cstheme="majorBidi"/>
          <w:b/>
          <w:bCs/>
          <w:color w:val="auto"/>
          <w:sz w:val="24"/>
          <w:szCs w:val="24"/>
          <w:highlight w:val="white"/>
          <w:u w:val="single"/>
        </w:rPr>
        <w:t>Devarim</w:t>
      </w:r>
      <w:proofErr w:type="spellEnd"/>
      <w:r w:rsidRPr="00274E47">
        <w:rPr>
          <w:rFonts w:asciiTheme="majorBidi" w:hAnsiTheme="majorBidi" w:cstheme="majorBidi"/>
          <w:b/>
          <w:bCs/>
          <w:color w:val="auto"/>
          <w:sz w:val="24"/>
          <w:szCs w:val="24"/>
          <w:highlight w:val="white"/>
        </w:rPr>
        <w:t xml:space="preserve"> </w:t>
      </w:r>
      <w:proofErr w:type="spellStart"/>
      <w:r w:rsidRPr="00274E47">
        <w:rPr>
          <w:rFonts w:asciiTheme="majorBidi" w:hAnsiTheme="majorBidi" w:cstheme="majorBidi"/>
          <w:b/>
          <w:bCs/>
          <w:color w:val="auto"/>
          <w:sz w:val="24"/>
          <w:szCs w:val="24"/>
          <w:highlight w:val="white"/>
        </w:rPr>
        <w:t>perek</w:t>
      </w:r>
      <w:proofErr w:type="spellEnd"/>
      <w:r w:rsidRPr="00274E47">
        <w:rPr>
          <w:rFonts w:asciiTheme="majorBidi" w:hAnsiTheme="majorBidi" w:cstheme="majorBidi"/>
          <w:b/>
          <w:bCs/>
          <w:color w:val="auto"/>
          <w:sz w:val="24"/>
          <w:szCs w:val="24"/>
          <w:highlight w:val="white"/>
        </w:rPr>
        <w:t xml:space="preserve"> 23 </w:t>
      </w:r>
      <w:proofErr w:type="spellStart"/>
      <w:r w:rsidRPr="00274E47">
        <w:rPr>
          <w:rFonts w:asciiTheme="majorBidi" w:hAnsiTheme="majorBidi" w:cstheme="majorBidi"/>
          <w:b/>
          <w:bCs/>
          <w:color w:val="auto"/>
          <w:sz w:val="24"/>
          <w:szCs w:val="24"/>
          <w:highlight w:val="white"/>
        </w:rPr>
        <w:t>pasuk</w:t>
      </w:r>
      <w:proofErr w:type="spellEnd"/>
      <w:r w:rsidRPr="00274E47">
        <w:rPr>
          <w:rFonts w:asciiTheme="majorBidi" w:hAnsiTheme="majorBidi" w:cstheme="majorBidi"/>
          <w:b/>
          <w:bCs/>
          <w:color w:val="auto"/>
          <w:sz w:val="24"/>
          <w:szCs w:val="24"/>
          <w:highlight w:val="white"/>
        </w:rPr>
        <w:t xml:space="preserve"> 10: "when you go out to war guard yourself from every evil matter</w:t>
      </w:r>
      <w:r w:rsidR="00667CCB" w:rsidRPr="00274E47">
        <w:rPr>
          <w:rFonts w:asciiTheme="majorBidi" w:hAnsiTheme="majorBidi" w:cstheme="majorBidi"/>
          <w:b/>
          <w:bCs/>
          <w:color w:val="auto"/>
          <w:sz w:val="24"/>
          <w:szCs w:val="24"/>
          <w:highlight w:val="white"/>
        </w:rPr>
        <w:t>.</w:t>
      </w:r>
      <w:r w:rsidRPr="00274E47">
        <w:rPr>
          <w:rFonts w:asciiTheme="majorBidi" w:hAnsiTheme="majorBidi" w:cstheme="majorBidi"/>
          <w:b/>
          <w:bCs/>
          <w:color w:val="auto"/>
          <w:sz w:val="24"/>
          <w:szCs w:val="24"/>
          <w:highlight w:val="white"/>
        </w:rPr>
        <w:t xml:space="preserve">" </w:t>
      </w:r>
    </w:p>
    <w:p w:rsidR="00667CCB" w:rsidRPr="00274E47" w:rsidRDefault="00667CCB" w:rsidP="00667CCB">
      <w:pPr>
        <w:rPr>
          <w:rFonts w:asciiTheme="majorBidi" w:hAnsiTheme="majorBidi" w:cstheme="majorBidi"/>
          <w:color w:val="auto"/>
          <w:sz w:val="24"/>
          <w:szCs w:val="24"/>
        </w:rPr>
      </w:pPr>
      <w:r w:rsidRPr="00274E47">
        <w:rPr>
          <w:rFonts w:asciiTheme="majorBidi" w:hAnsiTheme="majorBidi" w:cstheme="majorBidi"/>
          <w:b/>
          <w:bCs/>
          <w:color w:val="auto"/>
          <w:sz w:val="24"/>
          <w:szCs w:val="24"/>
          <w:highlight w:val="white"/>
        </w:rPr>
        <w:t>Vayikra</w:t>
      </w:r>
      <w:r w:rsidR="00962F3B" w:rsidRPr="00274E47">
        <w:rPr>
          <w:rFonts w:asciiTheme="majorBidi" w:hAnsiTheme="majorBidi" w:cstheme="majorBidi"/>
          <w:b/>
          <w:bCs/>
          <w:color w:val="auto"/>
          <w:sz w:val="24"/>
          <w:szCs w:val="24"/>
          <w:highlight w:val="white"/>
        </w:rPr>
        <w:t xml:space="preserve"> Raba 24</w:t>
      </w:r>
      <w:r w:rsidRPr="00274E47">
        <w:rPr>
          <w:rFonts w:asciiTheme="majorBidi" w:hAnsiTheme="majorBidi" w:cstheme="majorBidi"/>
          <w:b/>
          <w:bCs/>
          <w:color w:val="auto"/>
          <w:sz w:val="24"/>
          <w:szCs w:val="24"/>
          <w:highlight w:val="white"/>
        </w:rPr>
        <w:t>,</w:t>
      </w:r>
      <w:r w:rsidR="00962F3B" w:rsidRPr="00274E47">
        <w:rPr>
          <w:rFonts w:asciiTheme="majorBidi" w:hAnsiTheme="majorBidi" w:cstheme="majorBidi"/>
          <w:b/>
          <w:bCs/>
          <w:color w:val="auto"/>
          <w:sz w:val="24"/>
          <w:szCs w:val="24"/>
          <w:highlight w:val="white"/>
        </w:rPr>
        <w:t xml:space="preserve"> 7 says cursing is what that evil matter is. The </w:t>
      </w:r>
      <w:r w:rsidRPr="00274E47">
        <w:rPr>
          <w:rFonts w:asciiTheme="majorBidi" w:hAnsiTheme="majorBidi" w:cstheme="majorBidi"/>
          <w:b/>
          <w:bCs/>
          <w:color w:val="auto"/>
          <w:sz w:val="24"/>
          <w:szCs w:val="24"/>
          <w:highlight w:val="white"/>
        </w:rPr>
        <w:t>Midrash</w:t>
      </w:r>
      <w:r w:rsidR="00962F3B" w:rsidRPr="00274E47">
        <w:rPr>
          <w:rFonts w:asciiTheme="majorBidi" w:hAnsiTheme="majorBidi" w:cstheme="majorBidi"/>
          <w:b/>
          <w:bCs/>
          <w:color w:val="auto"/>
          <w:sz w:val="24"/>
          <w:szCs w:val="24"/>
          <w:highlight w:val="white"/>
        </w:rPr>
        <w:t xml:space="preserve"> is telling us that there is an </w:t>
      </w:r>
      <w:proofErr w:type="spellStart"/>
      <w:r w:rsidR="00962F3B" w:rsidRPr="00274E47">
        <w:rPr>
          <w:rFonts w:asciiTheme="majorBidi" w:hAnsiTheme="majorBidi" w:cstheme="majorBidi"/>
          <w:b/>
          <w:bCs/>
          <w:color w:val="auto"/>
          <w:sz w:val="24"/>
          <w:szCs w:val="24"/>
          <w:highlight w:val="white"/>
        </w:rPr>
        <w:t>issur</w:t>
      </w:r>
      <w:proofErr w:type="spellEnd"/>
      <w:r w:rsidR="00962F3B" w:rsidRPr="00274E47">
        <w:rPr>
          <w:rFonts w:asciiTheme="majorBidi" w:hAnsiTheme="majorBidi" w:cstheme="majorBidi"/>
          <w:b/>
          <w:bCs/>
          <w:color w:val="auto"/>
          <w:sz w:val="24"/>
          <w:szCs w:val="24"/>
          <w:highlight w:val="white"/>
        </w:rPr>
        <w:t xml:space="preserve"> </w:t>
      </w:r>
      <w:proofErr w:type="spellStart"/>
      <w:r w:rsidR="00962F3B" w:rsidRPr="00274E47">
        <w:rPr>
          <w:rFonts w:asciiTheme="majorBidi" w:hAnsiTheme="majorBidi" w:cstheme="majorBidi"/>
          <w:b/>
          <w:bCs/>
          <w:color w:val="auto"/>
          <w:sz w:val="24"/>
          <w:szCs w:val="24"/>
          <w:highlight w:val="white"/>
        </w:rPr>
        <w:t>deoraisa</w:t>
      </w:r>
      <w:proofErr w:type="spellEnd"/>
      <w:r w:rsidR="00962F3B" w:rsidRPr="00274E47">
        <w:rPr>
          <w:rFonts w:asciiTheme="majorBidi" w:hAnsiTheme="majorBidi" w:cstheme="majorBidi"/>
          <w:b/>
          <w:bCs/>
          <w:color w:val="auto"/>
          <w:sz w:val="24"/>
          <w:szCs w:val="24"/>
          <w:highlight w:val="white"/>
        </w:rPr>
        <w:t xml:space="preserve"> to curse at any time. It’s just that cursing is more prevalent at war time because of the nature of everything that is going on at that time.</w:t>
      </w:r>
      <w:r w:rsidR="00962F3B" w:rsidRPr="00274E47">
        <w:rPr>
          <w:rFonts w:asciiTheme="majorBidi" w:hAnsiTheme="majorBidi" w:cstheme="majorBidi"/>
          <w:color w:val="auto"/>
          <w:sz w:val="24"/>
          <w:szCs w:val="24"/>
          <w:highlight w:val="white"/>
        </w:rPr>
        <w:t xml:space="preserve"> </w:t>
      </w:r>
    </w:p>
    <w:p w:rsidR="00667CCB" w:rsidRPr="00274E47" w:rsidRDefault="00667CCB" w:rsidP="00667CCB">
      <w:pPr>
        <w:rPr>
          <w:rFonts w:asciiTheme="majorBidi" w:hAnsiTheme="majorBidi" w:cstheme="majorBidi"/>
          <w:color w:val="auto"/>
          <w:sz w:val="24"/>
          <w:szCs w:val="24"/>
        </w:rPr>
      </w:pPr>
    </w:p>
    <w:p w:rsidR="008F3A8B" w:rsidRPr="00274E47" w:rsidRDefault="00962F3B">
      <w:pPr>
        <w:rPr>
          <w:rFonts w:asciiTheme="majorBidi" w:hAnsiTheme="majorBidi" w:cstheme="majorBidi"/>
          <w:color w:val="auto"/>
          <w:sz w:val="24"/>
          <w:szCs w:val="24"/>
        </w:rPr>
      </w:pPr>
      <w:proofErr w:type="spellStart"/>
      <w:r w:rsidRPr="00274E47">
        <w:rPr>
          <w:rFonts w:asciiTheme="majorBidi" w:hAnsiTheme="majorBidi" w:cstheme="majorBidi"/>
          <w:color w:val="auto"/>
          <w:sz w:val="24"/>
          <w:szCs w:val="24"/>
          <w:highlight w:val="white"/>
          <w:u w:val="single"/>
        </w:rPr>
        <w:t>Machzir</w:t>
      </w:r>
      <w:proofErr w:type="spellEnd"/>
      <w:r w:rsidRPr="00274E47">
        <w:rPr>
          <w:rFonts w:asciiTheme="majorBidi" w:hAnsiTheme="majorBidi" w:cstheme="majorBidi"/>
          <w:color w:val="auto"/>
          <w:sz w:val="24"/>
          <w:szCs w:val="24"/>
          <w:highlight w:val="white"/>
          <w:u w:val="single"/>
        </w:rPr>
        <w:t xml:space="preserve"> </w:t>
      </w:r>
      <w:proofErr w:type="spellStart"/>
      <w:r w:rsidRPr="00274E47">
        <w:rPr>
          <w:rFonts w:asciiTheme="majorBidi" w:hAnsiTheme="majorBidi" w:cstheme="majorBidi"/>
          <w:color w:val="auto"/>
          <w:sz w:val="24"/>
          <w:szCs w:val="24"/>
          <w:highlight w:val="white"/>
          <w:u w:val="single"/>
        </w:rPr>
        <w:t>Vitri</w:t>
      </w:r>
      <w:proofErr w:type="spellEnd"/>
      <w:r w:rsidRPr="00274E47">
        <w:rPr>
          <w:rFonts w:asciiTheme="majorBidi" w:hAnsiTheme="majorBidi" w:cstheme="majorBidi"/>
          <w:color w:val="auto"/>
          <w:sz w:val="24"/>
          <w:szCs w:val="24"/>
          <w:highlight w:val="white"/>
        </w:rPr>
        <w:t xml:space="preserve"> also says that cursing is </w:t>
      </w:r>
      <w:proofErr w:type="spellStart"/>
      <w:proofErr w:type="gramStart"/>
      <w:r w:rsidRPr="00274E47">
        <w:rPr>
          <w:rFonts w:asciiTheme="majorBidi" w:hAnsiTheme="majorBidi" w:cstheme="majorBidi"/>
          <w:color w:val="auto"/>
          <w:sz w:val="24"/>
          <w:szCs w:val="24"/>
          <w:highlight w:val="white"/>
        </w:rPr>
        <w:t>assur</w:t>
      </w:r>
      <w:proofErr w:type="spellEnd"/>
      <w:proofErr w:type="gram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deoriasa</w:t>
      </w:r>
      <w:proofErr w:type="spellEnd"/>
      <w:r w:rsidRPr="00274E47">
        <w:rPr>
          <w:rFonts w:asciiTheme="majorBidi" w:hAnsiTheme="majorBidi" w:cstheme="majorBidi"/>
          <w:color w:val="auto"/>
          <w:sz w:val="24"/>
          <w:szCs w:val="24"/>
          <w:highlight w:val="white"/>
        </w:rPr>
        <w:t xml:space="preserve">! </w:t>
      </w:r>
    </w:p>
    <w:p w:rsidR="00667CCB" w:rsidRPr="00274E47" w:rsidRDefault="00667CCB">
      <w:pPr>
        <w:rPr>
          <w:rFonts w:asciiTheme="majorBidi" w:hAnsiTheme="majorBidi" w:cstheme="majorBidi"/>
          <w:color w:val="auto"/>
          <w:sz w:val="24"/>
          <w:szCs w:val="24"/>
        </w:rPr>
      </w:pPr>
    </w:p>
    <w:p w:rsidR="008F3A8B" w:rsidRPr="00274E47" w:rsidRDefault="00962F3B" w:rsidP="00667CCB">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The Torah says in </w:t>
      </w:r>
      <w:proofErr w:type="spellStart"/>
      <w:r w:rsidRPr="00274E47">
        <w:rPr>
          <w:rFonts w:asciiTheme="majorBidi" w:hAnsiTheme="majorBidi" w:cstheme="majorBidi"/>
          <w:color w:val="auto"/>
          <w:sz w:val="24"/>
          <w:szCs w:val="24"/>
          <w:highlight w:val="white"/>
          <w:u w:val="single"/>
        </w:rPr>
        <w:t>Devarim</w:t>
      </w:r>
      <w:proofErr w:type="spellEnd"/>
      <w:r w:rsidRPr="00274E47">
        <w:rPr>
          <w:rFonts w:asciiTheme="majorBidi" w:hAnsiTheme="majorBidi" w:cstheme="majorBidi"/>
          <w:color w:val="auto"/>
          <w:sz w:val="24"/>
          <w:szCs w:val="24"/>
          <w:highlight w:val="white"/>
          <w:u w:val="single"/>
        </w:rPr>
        <w:t xml:space="preserve"> </w:t>
      </w:r>
      <w:r w:rsidRPr="00274E47">
        <w:rPr>
          <w:rFonts w:asciiTheme="majorBidi" w:hAnsiTheme="majorBidi" w:cstheme="majorBidi"/>
          <w:color w:val="auto"/>
          <w:sz w:val="24"/>
          <w:szCs w:val="24"/>
          <w:highlight w:val="white"/>
        </w:rPr>
        <w:t xml:space="preserve">23:17 that you "shouldn't see an </w:t>
      </w:r>
      <w:proofErr w:type="spellStart"/>
      <w:r w:rsidRPr="00274E47">
        <w:rPr>
          <w:rFonts w:asciiTheme="majorBidi" w:hAnsiTheme="majorBidi" w:cstheme="majorBidi"/>
          <w:color w:val="auto"/>
          <w:sz w:val="24"/>
          <w:szCs w:val="24"/>
          <w:highlight w:val="white"/>
        </w:rPr>
        <w:t>ervas</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davar</w:t>
      </w:r>
      <w:proofErr w:type="spellEnd"/>
      <w:r w:rsidRPr="00274E47">
        <w:rPr>
          <w:rFonts w:asciiTheme="majorBidi" w:hAnsiTheme="majorBidi" w:cstheme="majorBidi"/>
          <w:color w:val="auto"/>
          <w:sz w:val="24"/>
          <w:szCs w:val="24"/>
          <w:highlight w:val="white"/>
        </w:rPr>
        <w:t>."</w:t>
      </w:r>
      <w:r w:rsidR="00667CCB" w:rsidRPr="00274E47">
        <w:rPr>
          <w:rFonts w:asciiTheme="majorBidi" w:hAnsiTheme="majorBidi" w:cstheme="majorBidi"/>
          <w:color w:val="auto"/>
          <w:sz w:val="24"/>
          <w:szCs w:val="24"/>
          <w:highlight w:val="white"/>
        </w:rPr>
        <w:t xml:space="preserve"> </w:t>
      </w:r>
      <w:r w:rsidR="00667CCB" w:rsidRPr="00274E47">
        <w:rPr>
          <w:rFonts w:asciiTheme="majorBidi" w:hAnsiTheme="majorBidi" w:cstheme="majorBidi"/>
          <w:color w:val="auto"/>
          <w:sz w:val="24"/>
          <w:szCs w:val="24"/>
          <w:highlight w:val="white"/>
          <w:u w:val="single"/>
        </w:rPr>
        <w:t>Vayikra Raba</w:t>
      </w:r>
      <w:r w:rsidR="00667CCB" w:rsidRPr="00274E47">
        <w:rPr>
          <w:rFonts w:asciiTheme="majorBidi" w:hAnsiTheme="majorBidi" w:cstheme="majorBidi"/>
          <w:color w:val="auto"/>
          <w:sz w:val="24"/>
          <w:szCs w:val="24"/>
          <w:highlight w:val="white"/>
        </w:rPr>
        <w:t xml:space="preserve"> 24, 7 says</w:t>
      </w:r>
      <w:r w:rsidRPr="00274E47">
        <w:rPr>
          <w:rFonts w:asciiTheme="majorBidi" w:hAnsiTheme="majorBidi" w:cstheme="majorBidi"/>
          <w:color w:val="auto"/>
          <w:sz w:val="24"/>
          <w:szCs w:val="24"/>
          <w:highlight w:val="white"/>
        </w:rPr>
        <w:t xml:space="preserve"> R’ Shmuel Ben </w:t>
      </w:r>
      <w:proofErr w:type="spellStart"/>
      <w:r w:rsidRPr="00274E47">
        <w:rPr>
          <w:rFonts w:asciiTheme="majorBidi" w:hAnsiTheme="majorBidi" w:cstheme="majorBidi"/>
          <w:color w:val="auto"/>
          <w:sz w:val="24"/>
          <w:szCs w:val="24"/>
          <w:highlight w:val="white"/>
        </w:rPr>
        <w:t>Nachmani</w:t>
      </w:r>
      <w:proofErr w:type="spellEnd"/>
      <w:r w:rsidRPr="00274E47">
        <w:rPr>
          <w:rFonts w:asciiTheme="majorBidi" w:hAnsiTheme="majorBidi" w:cstheme="majorBidi"/>
          <w:color w:val="auto"/>
          <w:sz w:val="24"/>
          <w:szCs w:val="24"/>
          <w:highlight w:val="white"/>
        </w:rPr>
        <w:t xml:space="preserve"> says read it </w:t>
      </w:r>
      <w:proofErr w:type="spellStart"/>
      <w:r w:rsidRPr="00274E47">
        <w:rPr>
          <w:rFonts w:asciiTheme="majorBidi" w:hAnsiTheme="majorBidi" w:cstheme="majorBidi"/>
          <w:color w:val="auto"/>
          <w:sz w:val="24"/>
          <w:szCs w:val="24"/>
          <w:highlight w:val="white"/>
        </w:rPr>
        <w:t>ervas</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dibbur</w:t>
      </w:r>
      <w:proofErr w:type="spellEnd"/>
      <w:r w:rsidR="00667CCB" w:rsidRPr="00274E47">
        <w:rPr>
          <w:rFonts w:asciiTheme="majorBidi" w:hAnsiTheme="majorBidi" w:cstheme="majorBidi"/>
          <w:color w:val="auto"/>
          <w:sz w:val="24"/>
          <w:szCs w:val="24"/>
          <w:highlight w:val="white"/>
        </w:rPr>
        <w:t>,</w:t>
      </w:r>
      <w:r w:rsidRPr="00274E47">
        <w:rPr>
          <w:rFonts w:asciiTheme="majorBidi" w:hAnsiTheme="majorBidi" w:cstheme="majorBidi"/>
          <w:color w:val="auto"/>
          <w:sz w:val="24"/>
          <w:szCs w:val="24"/>
          <w:highlight w:val="white"/>
        </w:rPr>
        <w:t xml:space="preserve"> </w:t>
      </w:r>
      <w:r w:rsidR="00667CCB" w:rsidRPr="00274E47">
        <w:rPr>
          <w:rFonts w:asciiTheme="majorBidi" w:hAnsiTheme="majorBidi" w:cstheme="majorBidi"/>
          <w:color w:val="auto"/>
          <w:sz w:val="24"/>
          <w:szCs w:val="24"/>
          <w:highlight w:val="white"/>
        </w:rPr>
        <w:t>meaning</w:t>
      </w:r>
      <w:r w:rsidRPr="00274E47">
        <w:rPr>
          <w:rFonts w:asciiTheme="majorBidi" w:hAnsiTheme="majorBidi" w:cstheme="majorBidi"/>
          <w:color w:val="auto"/>
          <w:sz w:val="24"/>
          <w:szCs w:val="24"/>
          <w:highlight w:val="white"/>
        </w:rPr>
        <w:t xml:space="preserve"> that you can't speak </w:t>
      </w:r>
      <w:r w:rsidR="00667CCB" w:rsidRPr="00274E47">
        <w:rPr>
          <w:rFonts w:asciiTheme="majorBidi" w:hAnsiTheme="majorBidi" w:cstheme="majorBidi"/>
          <w:color w:val="auto"/>
          <w:sz w:val="24"/>
          <w:szCs w:val="24"/>
          <w:highlight w:val="white"/>
        </w:rPr>
        <w:t>badly</w:t>
      </w:r>
      <w:r w:rsidRPr="00274E47">
        <w:rPr>
          <w:rFonts w:asciiTheme="majorBidi" w:hAnsiTheme="majorBidi" w:cstheme="majorBidi"/>
          <w:color w:val="auto"/>
          <w:sz w:val="24"/>
          <w:szCs w:val="24"/>
          <w:highlight w:val="white"/>
        </w:rPr>
        <w:t>.</w:t>
      </w:r>
    </w:p>
    <w:p w:rsidR="00667CCB" w:rsidRPr="00274E47" w:rsidRDefault="00667CCB" w:rsidP="00667CCB">
      <w:pPr>
        <w:rPr>
          <w:rFonts w:asciiTheme="majorBidi" w:hAnsiTheme="majorBidi" w:cstheme="majorBidi"/>
          <w:color w:val="auto"/>
          <w:sz w:val="24"/>
          <w:szCs w:val="24"/>
        </w:rPr>
      </w:pPr>
    </w:p>
    <w:p w:rsidR="00667CCB" w:rsidRPr="00274E47" w:rsidRDefault="00667CCB" w:rsidP="00667CCB">
      <w:pPr>
        <w:rPr>
          <w:rFonts w:asciiTheme="majorBidi" w:hAnsiTheme="majorBidi" w:cstheme="majorBidi"/>
          <w:b/>
          <w:bCs/>
          <w:color w:val="auto"/>
          <w:sz w:val="24"/>
          <w:szCs w:val="24"/>
        </w:rPr>
      </w:pPr>
      <w:r w:rsidRPr="00274E47">
        <w:rPr>
          <w:rFonts w:asciiTheme="majorBidi" w:hAnsiTheme="majorBidi" w:cstheme="majorBidi"/>
          <w:color w:val="auto"/>
          <w:sz w:val="24"/>
          <w:szCs w:val="24"/>
          <w:highlight w:val="white"/>
        </w:rPr>
        <w:t>(</w:t>
      </w:r>
      <w:proofErr w:type="spellStart"/>
      <w:r w:rsidRPr="00274E47">
        <w:rPr>
          <w:rFonts w:asciiTheme="majorBidi" w:hAnsiTheme="majorBidi" w:cstheme="majorBidi"/>
          <w:color w:val="auto"/>
          <w:sz w:val="24"/>
          <w:szCs w:val="24"/>
          <w:highlight w:val="white"/>
          <w:u w:val="single"/>
        </w:rPr>
        <w:t>Dirshu</w:t>
      </w:r>
      <w:proofErr w:type="spellEnd"/>
      <w:r w:rsidRPr="00274E47">
        <w:rPr>
          <w:rFonts w:asciiTheme="majorBidi" w:hAnsiTheme="majorBidi" w:cstheme="majorBidi"/>
          <w:color w:val="auto"/>
          <w:sz w:val="24"/>
          <w:szCs w:val="24"/>
          <w:highlight w:val="white"/>
          <w:u w:val="single"/>
        </w:rPr>
        <w:t xml:space="preserve"> on </w:t>
      </w:r>
      <w:proofErr w:type="spellStart"/>
      <w:r w:rsidRPr="00274E47">
        <w:rPr>
          <w:rFonts w:asciiTheme="majorBidi" w:hAnsiTheme="majorBidi" w:cstheme="majorBidi"/>
          <w:color w:val="auto"/>
          <w:sz w:val="24"/>
          <w:szCs w:val="24"/>
          <w:highlight w:val="white"/>
          <w:u w:val="single"/>
        </w:rPr>
        <w:t>Chafetz</w:t>
      </w:r>
      <w:proofErr w:type="spellEnd"/>
      <w:r w:rsidRPr="00274E47">
        <w:rPr>
          <w:rFonts w:asciiTheme="majorBidi" w:hAnsiTheme="majorBidi" w:cstheme="majorBidi"/>
          <w:color w:val="auto"/>
          <w:sz w:val="24"/>
          <w:szCs w:val="24"/>
          <w:highlight w:val="white"/>
          <w:u w:val="single"/>
        </w:rPr>
        <w:t xml:space="preserve"> Chaim</w:t>
      </w:r>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Hilchos</w:t>
      </w:r>
      <w:proofErr w:type="spellEnd"/>
      <w:r w:rsidRPr="00274E47">
        <w:rPr>
          <w:rFonts w:asciiTheme="majorBidi" w:hAnsiTheme="majorBidi" w:cstheme="majorBidi"/>
          <w:color w:val="auto"/>
          <w:sz w:val="24"/>
          <w:szCs w:val="24"/>
          <w:highlight w:val="white"/>
        </w:rPr>
        <w:t xml:space="preserve"> Lashon Hara </w:t>
      </w:r>
      <w:proofErr w:type="spellStart"/>
      <w:r w:rsidRPr="00274E47">
        <w:rPr>
          <w:rFonts w:asciiTheme="majorBidi" w:hAnsiTheme="majorBidi" w:cstheme="majorBidi"/>
          <w:color w:val="auto"/>
          <w:sz w:val="24"/>
          <w:szCs w:val="24"/>
          <w:highlight w:val="white"/>
        </w:rPr>
        <w:t>laviin</w:t>
      </w:r>
      <w:proofErr w:type="spellEnd"/>
      <w:r w:rsidRPr="00274E47">
        <w:rPr>
          <w:rFonts w:asciiTheme="majorBidi" w:hAnsiTheme="majorBidi" w:cstheme="majorBidi"/>
          <w:color w:val="auto"/>
          <w:sz w:val="24"/>
          <w:szCs w:val="24"/>
          <w:highlight w:val="white"/>
        </w:rPr>
        <w:t xml:space="preserve"> in footnote 96 says even </w:t>
      </w:r>
      <w:r w:rsidRPr="00274E47">
        <w:rPr>
          <w:rFonts w:asciiTheme="majorBidi" w:hAnsiTheme="majorBidi" w:cstheme="majorBidi"/>
          <w:b/>
          <w:bCs/>
          <w:color w:val="auto"/>
          <w:sz w:val="24"/>
          <w:szCs w:val="24"/>
          <w:highlight w:val="white"/>
        </w:rPr>
        <w:t xml:space="preserve">if you curse someone without using Hashem's name it's still </w:t>
      </w:r>
      <w:proofErr w:type="spellStart"/>
      <w:proofErr w:type="gramStart"/>
      <w:r w:rsidRPr="00274E47">
        <w:rPr>
          <w:rFonts w:asciiTheme="majorBidi" w:hAnsiTheme="majorBidi" w:cstheme="majorBidi"/>
          <w:b/>
          <w:bCs/>
          <w:color w:val="auto"/>
          <w:sz w:val="24"/>
          <w:szCs w:val="24"/>
          <w:highlight w:val="white"/>
        </w:rPr>
        <w:t>assur</w:t>
      </w:r>
      <w:proofErr w:type="spellEnd"/>
      <w:proofErr w:type="gramEnd"/>
      <w:r w:rsidRPr="00274E47">
        <w:rPr>
          <w:rFonts w:asciiTheme="majorBidi" w:hAnsiTheme="majorBidi" w:cstheme="majorBidi"/>
          <w:b/>
          <w:bCs/>
          <w:color w:val="auto"/>
          <w:sz w:val="24"/>
          <w:szCs w:val="24"/>
          <w:highlight w:val="white"/>
        </w:rPr>
        <w:t xml:space="preserve">. The </w:t>
      </w:r>
      <w:proofErr w:type="spellStart"/>
      <w:r w:rsidRPr="00274E47">
        <w:rPr>
          <w:rFonts w:asciiTheme="majorBidi" w:hAnsiTheme="majorBidi" w:cstheme="majorBidi"/>
          <w:b/>
          <w:bCs/>
          <w:color w:val="auto"/>
          <w:sz w:val="24"/>
          <w:szCs w:val="24"/>
          <w:highlight w:val="white"/>
          <w:u w:val="single"/>
        </w:rPr>
        <w:t>Chazon</w:t>
      </w:r>
      <w:proofErr w:type="spellEnd"/>
      <w:r w:rsidRPr="00274E47">
        <w:rPr>
          <w:rFonts w:asciiTheme="majorBidi" w:hAnsiTheme="majorBidi" w:cstheme="majorBidi"/>
          <w:b/>
          <w:bCs/>
          <w:color w:val="auto"/>
          <w:sz w:val="24"/>
          <w:szCs w:val="24"/>
          <w:highlight w:val="white"/>
          <w:u w:val="single"/>
        </w:rPr>
        <w:t xml:space="preserve"> </w:t>
      </w:r>
      <w:proofErr w:type="spellStart"/>
      <w:r w:rsidRPr="00274E47">
        <w:rPr>
          <w:rFonts w:asciiTheme="majorBidi" w:hAnsiTheme="majorBidi" w:cstheme="majorBidi"/>
          <w:b/>
          <w:bCs/>
          <w:color w:val="auto"/>
          <w:sz w:val="24"/>
          <w:szCs w:val="24"/>
          <w:highlight w:val="white"/>
          <w:u w:val="single"/>
        </w:rPr>
        <w:t>Ish</w:t>
      </w:r>
      <w:proofErr w:type="spellEnd"/>
      <w:r w:rsidRPr="00274E47">
        <w:rPr>
          <w:rFonts w:asciiTheme="majorBidi" w:hAnsiTheme="majorBidi" w:cstheme="majorBidi"/>
          <w:b/>
          <w:bCs/>
          <w:color w:val="auto"/>
          <w:sz w:val="24"/>
          <w:szCs w:val="24"/>
          <w:highlight w:val="white"/>
        </w:rPr>
        <w:t xml:space="preserve"> learns it's even an </w:t>
      </w:r>
      <w:proofErr w:type="spellStart"/>
      <w:r w:rsidRPr="00274E47">
        <w:rPr>
          <w:rFonts w:asciiTheme="majorBidi" w:hAnsiTheme="majorBidi" w:cstheme="majorBidi"/>
          <w:b/>
          <w:bCs/>
          <w:color w:val="auto"/>
          <w:sz w:val="24"/>
          <w:szCs w:val="24"/>
          <w:highlight w:val="white"/>
        </w:rPr>
        <w:t>issur</w:t>
      </w:r>
      <w:proofErr w:type="spellEnd"/>
      <w:r w:rsidRPr="00274E47">
        <w:rPr>
          <w:rFonts w:asciiTheme="majorBidi" w:hAnsiTheme="majorBidi" w:cstheme="majorBidi"/>
          <w:b/>
          <w:bCs/>
          <w:color w:val="auto"/>
          <w:sz w:val="24"/>
          <w:szCs w:val="24"/>
          <w:highlight w:val="white"/>
        </w:rPr>
        <w:t xml:space="preserve"> </w:t>
      </w:r>
      <w:proofErr w:type="spellStart"/>
      <w:r w:rsidRPr="00274E47">
        <w:rPr>
          <w:rFonts w:asciiTheme="majorBidi" w:hAnsiTheme="majorBidi" w:cstheme="majorBidi"/>
          <w:b/>
          <w:bCs/>
          <w:color w:val="auto"/>
          <w:sz w:val="24"/>
          <w:szCs w:val="24"/>
          <w:highlight w:val="white"/>
        </w:rPr>
        <w:t>deoriasa</w:t>
      </w:r>
      <w:proofErr w:type="spellEnd"/>
      <w:r w:rsidRPr="00274E47">
        <w:rPr>
          <w:rFonts w:asciiTheme="majorBidi" w:hAnsiTheme="majorBidi" w:cstheme="majorBidi"/>
          <w:b/>
          <w:bCs/>
          <w:color w:val="auto"/>
          <w:sz w:val="24"/>
          <w:szCs w:val="24"/>
          <w:highlight w:val="white"/>
        </w:rPr>
        <w:t>!</w:t>
      </w:r>
      <w:r w:rsidRPr="00274E47">
        <w:rPr>
          <w:rFonts w:asciiTheme="majorBidi" w:hAnsiTheme="majorBidi" w:cstheme="majorBidi"/>
          <w:color w:val="auto"/>
          <w:sz w:val="24"/>
          <w:szCs w:val="24"/>
          <w:highlight w:val="white"/>
        </w:rPr>
        <w:t>)</w:t>
      </w:r>
      <w:r w:rsidRPr="00274E47">
        <w:rPr>
          <w:rFonts w:asciiTheme="majorBidi" w:hAnsiTheme="majorBidi" w:cstheme="majorBidi"/>
          <w:b/>
          <w:bCs/>
          <w:color w:val="auto"/>
          <w:sz w:val="24"/>
          <w:szCs w:val="24"/>
          <w:highlight w:val="white"/>
        </w:rPr>
        <w:t xml:space="preserve"> </w:t>
      </w:r>
    </w:p>
    <w:p w:rsidR="00667CCB" w:rsidRPr="00274E47" w:rsidRDefault="00667CCB" w:rsidP="00667CCB">
      <w:pPr>
        <w:rPr>
          <w:rFonts w:asciiTheme="majorBidi" w:hAnsiTheme="majorBidi" w:cstheme="majorBidi"/>
          <w:color w:val="auto"/>
          <w:sz w:val="24"/>
          <w:szCs w:val="24"/>
        </w:rPr>
      </w:pPr>
    </w:p>
    <w:p w:rsidR="008F3A8B" w:rsidRPr="00274E47" w:rsidRDefault="00962F3B">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 </w:t>
      </w:r>
      <w:proofErr w:type="spellStart"/>
      <w:r w:rsidR="00320C62" w:rsidRPr="00274E47">
        <w:rPr>
          <w:rFonts w:asciiTheme="majorBidi" w:hAnsiTheme="majorBidi" w:cstheme="majorBidi"/>
          <w:color w:val="auto"/>
          <w:sz w:val="24"/>
          <w:szCs w:val="24"/>
          <w:highlight w:val="white"/>
        </w:rPr>
        <w:t>Gemara</w:t>
      </w:r>
      <w:proofErr w:type="spellEnd"/>
      <w:r w:rsidRPr="00274E47">
        <w:rPr>
          <w:rFonts w:asciiTheme="majorBidi" w:hAnsiTheme="majorBidi" w:cstheme="majorBidi"/>
          <w:color w:val="auto"/>
          <w:sz w:val="24"/>
          <w:szCs w:val="24"/>
          <w:highlight w:val="white"/>
        </w:rPr>
        <w:t xml:space="preserve"> in </w:t>
      </w:r>
      <w:proofErr w:type="spellStart"/>
      <w:r w:rsidRPr="00274E47">
        <w:rPr>
          <w:rFonts w:asciiTheme="majorBidi" w:hAnsiTheme="majorBidi" w:cstheme="majorBidi"/>
          <w:color w:val="auto"/>
          <w:sz w:val="24"/>
          <w:szCs w:val="24"/>
          <w:highlight w:val="white"/>
        </w:rPr>
        <w:t>Shabbas</w:t>
      </w:r>
      <w:proofErr w:type="spellEnd"/>
      <w:r w:rsidRPr="00274E47">
        <w:rPr>
          <w:rFonts w:asciiTheme="majorBidi" w:hAnsiTheme="majorBidi" w:cstheme="majorBidi"/>
          <w:color w:val="auto"/>
          <w:sz w:val="24"/>
          <w:szCs w:val="24"/>
          <w:highlight w:val="white"/>
        </w:rPr>
        <w:t xml:space="preserve"> 33 tells us that because of sins of cursing harsh decrees come to Jews. Young people die, orphans cry and aren't answered. </w:t>
      </w:r>
    </w:p>
    <w:p w:rsidR="00667CCB" w:rsidRPr="00274E47" w:rsidRDefault="00667CCB">
      <w:pPr>
        <w:rPr>
          <w:rFonts w:asciiTheme="majorBidi" w:hAnsiTheme="majorBidi" w:cstheme="majorBidi"/>
          <w:color w:val="auto"/>
          <w:sz w:val="24"/>
          <w:szCs w:val="24"/>
        </w:rPr>
      </w:pPr>
    </w:p>
    <w:p w:rsidR="008F3A8B" w:rsidRPr="00274E47" w:rsidRDefault="00962F3B">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 The </w:t>
      </w:r>
      <w:proofErr w:type="spellStart"/>
      <w:r w:rsidRPr="00274E47">
        <w:rPr>
          <w:rFonts w:asciiTheme="majorBidi" w:hAnsiTheme="majorBidi" w:cstheme="majorBidi"/>
          <w:color w:val="auto"/>
          <w:sz w:val="24"/>
          <w:szCs w:val="24"/>
          <w:highlight w:val="white"/>
          <w:u w:val="single"/>
        </w:rPr>
        <w:t>Shlah</w:t>
      </w:r>
      <w:proofErr w:type="spellEnd"/>
      <w:r w:rsidRPr="00274E47">
        <w:rPr>
          <w:rFonts w:asciiTheme="majorBidi" w:hAnsiTheme="majorBidi" w:cstheme="majorBidi"/>
          <w:color w:val="auto"/>
          <w:sz w:val="24"/>
          <w:szCs w:val="24"/>
          <w:highlight w:val="white"/>
        </w:rPr>
        <w:t xml:space="preserve"> in </w:t>
      </w:r>
      <w:proofErr w:type="spellStart"/>
      <w:r w:rsidRPr="00274E47">
        <w:rPr>
          <w:rFonts w:asciiTheme="majorBidi" w:hAnsiTheme="majorBidi" w:cstheme="majorBidi"/>
          <w:color w:val="auto"/>
          <w:sz w:val="24"/>
          <w:szCs w:val="24"/>
          <w:highlight w:val="white"/>
        </w:rPr>
        <w:t>os</w:t>
      </w:r>
      <w:proofErr w:type="spellEnd"/>
      <w:r w:rsidRPr="00274E47">
        <w:rPr>
          <w:rFonts w:asciiTheme="majorBidi" w:hAnsiTheme="majorBidi" w:cstheme="majorBidi"/>
          <w:color w:val="auto"/>
          <w:sz w:val="24"/>
          <w:szCs w:val="24"/>
          <w:highlight w:val="white"/>
        </w:rPr>
        <w:t xml:space="preserve"> 300</w:t>
      </w:r>
      <w:r w:rsidR="00667CCB" w:rsidRPr="00274E47">
        <w:rPr>
          <w:rFonts w:asciiTheme="majorBidi" w:hAnsiTheme="majorBidi" w:cstheme="majorBidi"/>
          <w:color w:val="auto"/>
          <w:sz w:val="24"/>
          <w:szCs w:val="24"/>
          <w:highlight w:val="white"/>
        </w:rPr>
        <w:t>,</w:t>
      </w:r>
      <w:r w:rsidRPr="00274E47">
        <w:rPr>
          <w:rFonts w:asciiTheme="majorBidi" w:hAnsiTheme="majorBidi" w:cstheme="majorBidi"/>
          <w:color w:val="auto"/>
          <w:sz w:val="24"/>
          <w:szCs w:val="24"/>
          <w:highlight w:val="white"/>
        </w:rPr>
        <w:t xml:space="preserve"> 24 writes that cursing is the “</w:t>
      </w:r>
      <w:proofErr w:type="spellStart"/>
      <w:r w:rsidRPr="00274E47">
        <w:rPr>
          <w:rFonts w:asciiTheme="majorBidi" w:hAnsiTheme="majorBidi" w:cstheme="majorBidi"/>
          <w:color w:val="auto"/>
          <w:sz w:val="24"/>
          <w:szCs w:val="24"/>
          <w:highlight w:val="white"/>
        </w:rPr>
        <w:t>avi</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avos</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hatumah</w:t>
      </w:r>
      <w:proofErr w:type="spellEnd"/>
      <w:r w:rsidR="00667CCB" w:rsidRPr="00274E47">
        <w:rPr>
          <w:rFonts w:asciiTheme="majorBidi" w:hAnsiTheme="majorBidi" w:cstheme="majorBidi"/>
          <w:color w:val="auto"/>
          <w:sz w:val="24"/>
          <w:szCs w:val="24"/>
          <w:highlight w:val="white"/>
        </w:rPr>
        <w:t xml:space="preserve"> (father of fathers of impurity)</w:t>
      </w:r>
      <w:r w:rsidRPr="00274E47">
        <w:rPr>
          <w:rFonts w:asciiTheme="majorBidi" w:hAnsiTheme="majorBidi" w:cstheme="majorBidi"/>
          <w:color w:val="auto"/>
          <w:sz w:val="24"/>
          <w:szCs w:val="24"/>
          <w:highlight w:val="white"/>
        </w:rPr>
        <w:t xml:space="preserve">,” it is one of the worst things you can do. That is because cursing undermines holiness of Jews. </w:t>
      </w:r>
    </w:p>
    <w:p w:rsidR="00667CCB" w:rsidRPr="00274E47" w:rsidRDefault="00667CCB">
      <w:pPr>
        <w:rPr>
          <w:rFonts w:asciiTheme="majorBidi" w:hAnsiTheme="majorBidi" w:cstheme="majorBidi"/>
          <w:color w:val="auto"/>
          <w:sz w:val="24"/>
          <w:szCs w:val="24"/>
        </w:rPr>
      </w:pPr>
    </w:p>
    <w:p w:rsidR="008F3A8B" w:rsidRPr="00274E47" w:rsidRDefault="00962F3B">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 The </w:t>
      </w:r>
      <w:proofErr w:type="spellStart"/>
      <w:r w:rsidR="00320C62" w:rsidRPr="00274E47">
        <w:rPr>
          <w:rFonts w:asciiTheme="majorBidi" w:hAnsiTheme="majorBidi" w:cstheme="majorBidi"/>
          <w:color w:val="auto"/>
          <w:sz w:val="24"/>
          <w:szCs w:val="24"/>
          <w:highlight w:val="white"/>
        </w:rPr>
        <w:t>Gemara</w:t>
      </w:r>
      <w:proofErr w:type="spellEnd"/>
      <w:r w:rsidRPr="00274E47">
        <w:rPr>
          <w:rFonts w:asciiTheme="majorBidi" w:hAnsiTheme="majorBidi" w:cstheme="majorBidi"/>
          <w:color w:val="auto"/>
          <w:sz w:val="24"/>
          <w:szCs w:val="24"/>
          <w:highlight w:val="white"/>
        </w:rPr>
        <w:t xml:space="preserve"> in </w:t>
      </w:r>
      <w:proofErr w:type="spellStart"/>
      <w:r w:rsidRPr="00274E47">
        <w:rPr>
          <w:rFonts w:asciiTheme="majorBidi" w:hAnsiTheme="majorBidi" w:cstheme="majorBidi"/>
          <w:color w:val="auto"/>
          <w:sz w:val="24"/>
          <w:szCs w:val="24"/>
          <w:highlight w:val="white"/>
          <w:u w:val="single"/>
        </w:rPr>
        <w:t>Kesubas</w:t>
      </w:r>
      <w:proofErr w:type="spellEnd"/>
      <w:r w:rsidRPr="00274E47">
        <w:rPr>
          <w:rFonts w:asciiTheme="majorBidi" w:hAnsiTheme="majorBidi" w:cstheme="majorBidi"/>
          <w:color w:val="auto"/>
          <w:sz w:val="24"/>
          <w:szCs w:val="24"/>
          <w:highlight w:val="white"/>
        </w:rPr>
        <w:t xml:space="preserve"> </w:t>
      </w:r>
      <w:r w:rsidR="00667CCB" w:rsidRPr="00274E47">
        <w:rPr>
          <w:rFonts w:asciiTheme="majorBidi" w:hAnsiTheme="majorBidi" w:cstheme="majorBidi"/>
          <w:color w:val="auto"/>
          <w:sz w:val="24"/>
          <w:szCs w:val="24"/>
          <w:highlight w:val="white"/>
        </w:rPr>
        <w:t xml:space="preserve">5 </w:t>
      </w:r>
      <w:r w:rsidRPr="00274E47">
        <w:rPr>
          <w:rFonts w:asciiTheme="majorBidi" w:hAnsiTheme="majorBidi" w:cstheme="majorBidi"/>
          <w:color w:val="auto"/>
          <w:sz w:val="24"/>
          <w:szCs w:val="24"/>
          <w:highlight w:val="white"/>
        </w:rPr>
        <w:t>explains that the reason we have earlobes is to block your ears off from hearing bad things.</w:t>
      </w:r>
    </w:p>
    <w:p w:rsidR="00667CCB" w:rsidRPr="00274E47" w:rsidRDefault="00667CCB">
      <w:pPr>
        <w:rPr>
          <w:rFonts w:asciiTheme="majorBidi" w:hAnsiTheme="majorBidi" w:cstheme="majorBidi"/>
          <w:color w:val="auto"/>
          <w:sz w:val="24"/>
          <w:szCs w:val="24"/>
        </w:rPr>
      </w:pPr>
    </w:p>
    <w:p w:rsidR="008F3A8B" w:rsidRPr="00274E47" w:rsidRDefault="00962F3B">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u w:val="single"/>
        </w:rPr>
        <w:t>Pesikta</w:t>
      </w:r>
      <w:proofErr w:type="spellEnd"/>
      <w:r w:rsidRPr="00274E47">
        <w:rPr>
          <w:rFonts w:asciiTheme="majorBidi" w:hAnsiTheme="majorBidi" w:cstheme="majorBidi"/>
          <w:color w:val="auto"/>
          <w:sz w:val="24"/>
          <w:szCs w:val="24"/>
          <w:highlight w:val="white"/>
          <w:u w:val="single"/>
        </w:rPr>
        <w:t xml:space="preserve"> </w:t>
      </w:r>
      <w:proofErr w:type="spellStart"/>
      <w:r w:rsidRPr="00274E47">
        <w:rPr>
          <w:rFonts w:asciiTheme="majorBidi" w:hAnsiTheme="majorBidi" w:cstheme="majorBidi"/>
          <w:color w:val="auto"/>
          <w:sz w:val="24"/>
          <w:szCs w:val="24"/>
          <w:highlight w:val="white"/>
          <w:u w:val="single"/>
        </w:rPr>
        <w:t>Zuta</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shemos</w:t>
      </w:r>
      <w:proofErr w:type="spellEnd"/>
      <w:r w:rsidRPr="00274E47">
        <w:rPr>
          <w:rFonts w:asciiTheme="majorBidi" w:hAnsiTheme="majorBidi" w:cstheme="majorBidi"/>
          <w:color w:val="auto"/>
          <w:sz w:val="24"/>
          <w:szCs w:val="24"/>
          <w:highlight w:val="white"/>
        </w:rPr>
        <w:t xml:space="preserve"> 6,</w:t>
      </w:r>
      <w:r w:rsidR="00667CCB" w:rsidRPr="00274E47">
        <w:rPr>
          <w:rFonts w:asciiTheme="majorBidi" w:hAnsiTheme="majorBidi" w:cstheme="majorBidi"/>
          <w:color w:val="auto"/>
          <w:sz w:val="24"/>
          <w:szCs w:val="24"/>
          <w:highlight w:val="white"/>
        </w:rPr>
        <w:t xml:space="preserve"> </w:t>
      </w:r>
      <w:r w:rsidRPr="00274E47">
        <w:rPr>
          <w:rFonts w:asciiTheme="majorBidi" w:hAnsiTheme="majorBidi" w:cstheme="majorBidi"/>
          <w:color w:val="auto"/>
          <w:sz w:val="24"/>
          <w:szCs w:val="24"/>
          <w:highlight w:val="white"/>
        </w:rPr>
        <w:t xml:space="preserve">10 says the Jews in Egypt reached 49th level of </w:t>
      </w:r>
      <w:proofErr w:type="spellStart"/>
      <w:r w:rsidRPr="00274E47">
        <w:rPr>
          <w:rFonts w:asciiTheme="majorBidi" w:hAnsiTheme="majorBidi" w:cstheme="majorBidi"/>
          <w:color w:val="auto"/>
          <w:sz w:val="24"/>
          <w:szCs w:val="24"/>
          <w:highlight w:val="white"/>
        </w:rPr>
        <w:t>tummah</w:t>
      </w:r>
      <w:proofErr w:type="spellEnd"/>
      <w:r w:rsidRPr="00274E47">
        <w:rPr>
          <w:rFonts w:asciiTheme="majorBidi" w:hAnsiTheme="majorBidi" w:cstheme="majorBidi"/>
          <w:color w:val="auto"/>
          <w:sz w:val="24"/>
          <w:szCs w:val="24"/>
          <w:highlight w:val="white"/>
        </w:rPr>
        <w:t xml:space="preserve"> but even still they didn’t curse. </w:t>
      </w:r>
    </w:p>
    <w:p w:rsidR="004B6C28" w:rsidRPr="00274E47" w:rsidRDefault="004B6C28">
      <w:pPr>
        <w:rPr>
          <w:rFonts w:asciiTheme="majorBidi" w:hAnsiTheme="majorBidi" w:cstheme="majorBidi"/>
          <w:color w:val="auto"/>
          <w:sz w:val="24"/>
          <w:szCs w:val="24"/>
        </w:rPr>
      </w:pPr>
    </w:p>
    <w:p w:rsidR="008F3A8B" w:rsidRPr="00274E47" w:rsidRDefault="00962F3B">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 </w:t>
      </w:r>
      <w:proofErr w:type="spellStart"/>
      <w:r w:rsidR="00320C62" w:rsidRPr="00274E47">
        <w:rPr>
          <w:rFonts w:asciiTheme="majorBidi" w:hAnsiTheme="majorBidi" w:cstheme="majorBidi"/>
          <w:color w:val="auto"/>
          <w:sz w:val="24"/>
          <w:szCs w:val="24"/>
          <w:highlight w:val="white"/>
        </w:rPr>
        <w:t>Gemara</w:t>
      </w:r>
      <w:proofErr w:type="spellEnd"/>
      <w:r w:rsidRPr="00274E47">
        <w:rPr>
          <w:rFonts w:asciiTheme="majorBidi" w:hAnsiTheme="majorBidi" w:cstheme="majorBidi"/>
          <w:color w:val="auto"/>
          <w:sz w:val="24"/>
          <w:szCs w:val="24"/>
          <w:highlight w:val="white"/>
        </w:rPr>
        <w:t xml:space="preserve"> in </w:t>
      </w:r>
      <w:proofErr w:type="spellStart"/>
      <w:r w:rsidRPr="00274E47">
        <w:rPr>
          <w:rFonts w:asciiTheme="majorBidi" w:hAnsiTheme="majorBidi" w:cstheme="majorBidi"/>
          <w:color w:val="auto"/>
          <w:sz w:val="24"/>
          <w:szCs w:val="24"/>
          <w:highlight w:val="white"/>
          <w:u w:val="single"/>
        </w:rPr>
        <w:t>Nidah</w:t>
      </w:r>
      <w:proofErr w:type="spellEnd"/>
      <w:r w:rsidRPr="00274E47">
        <w:rPr>
          <w:rFonts w:asciiTheme="majorBidi" w:hAnsiTheme="majorBidi" w:cstheme="majorBidi"/>
          <w:color w:val="auto"/>
          <w:sz w:val="24"/>
          <w:szCs w:val="24"/>
          <w:highlight w:val="white"/>
        </w:rPr>
        <w:t xml:space="preserve"> 16</w:t>
      </w:r>
      <w:r w:rsidR="004B6C28" w:rsidRPr="00274E47">
        <w:rPr>
          <w:rFonts w:asciiTheme="majorBidi" w:hAnsiTheme="majorBidi" w:cstheme="majorBidi"/>
          <w:color w:val="auto"/>
          <w:sz w:val="24"/>
          <w:szCs w:val="24"/>
          <w:highlight w:val="white"/>
        </w:rPr>
        <w:t>b</w:t>
      </w:r>
      <w:r w:rsidRPr="00274E47">
        <w:rPr>
          <w:rFonts w:asciiTheme="majorBidi" w:hAnsiTheme="majorBidi" w:cstheme="majorBidi"/>
          <w:color w:val="auto"/>
          <w:sz w:val="24"/>
          <w:szCs w:val="24"/>
          <w:highlight w:val="white"/>
        </w:rPr>
        <w:t xml:space="preserve"> says it reduces our predestined lifespan. If you have a decree for 70 years, cursing can change that decree in the blink of an eye. </w:t>
      </w:r>
    </w:p>
    <w:p w:rsidR="004B6C28" w:rsidRPr="00274E47" w:rsidRDefault="004B6C28">
      <w:pPr>
        <w:rPr>
          <w:rFonts w:asciiTheme="majorBidi" w:hAnsiTheme="majorBidi" w:cstheme="majorBidi"/>
          <w:color w:val="auto"/>
          <w:sz w:val="24"/>
          <w:szCs w:val="24"/>
        </w:rPr>
      </w:pPr>
    </w:p>
    <w:p w:rsidR="003436BC" w:rsidRPr="00274E47" w:rsidRDefault="00962F3B" w:rsidP="00274E47">
      <w:pPr>
        <w:rPr>
          <w:rFonts w:asciiTheme="majorBidi" w:hAnsiTheme="majorBidi" w:cstheme="majorBidi"/>
          <w:color w:val="auto"/>
          <w:sz w:val="24"/>
          <w:szCs w:val="24"/>
          <w:highlight w:val="white"/>
        </w:rPr>
      </w:pPr>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u w:val="single"/>
        </w:rPr>
        <w:t>Maharal</w:t>
      </w:r>
      <w:proofErr w:type="spellEnd"/>
      <w:r w:rsidRPr="00274E47">
        <w:rPr>
          <w:rFonts w:asciiTheme="majorBidi" w:hAnsiTheme="majorBidi" w:cstheme="majorBidi"/>
          <w:color w:val="auto"/>
          <w:sz w:val="24"/>
          <w:szCs w:val="24"/>
          <w:highlight w:val="white"/>
        </w:rPr>
        <w:t xml:space="preserve"> in his </w:t>
      </w:r>
      <w:proofErr w:type="spellStart"/>
      <w:r w:rsidRPr="00274E47">
        <w:rPr>
          <w:rFonts w:asciiTheme="majorBidi" w:hAnsiTheme="majorBidi" w:cstheme="majorBidi"/>
          <w:color w:val="auto"/>
          <w:sz w:val="24"/>
          <w:szCs w:val="24"/>
          <w:highlight w:val="white"/>
        </w:rPr>
        <w:t>Nisivos</w:t>
      </w:r>
      <w:proofErr w:type="spellEnd"/>
      <w:r w:rsidRPr="00274E47">
        <w:rPr>
          <w:rFonts w:asciiTheme="majorBidi" w:hAnsiTheme="majorBidi" w:cstheme="majorBidi"/>
          <w:color w:val="auto"/>
          <w:sz w:val="24"/>
          <w:szCs w:val="24"/>
          <w:highlight w:val="white"/>
        </w:rPr>
        <w:t xml:space="preserve"> Olam 2 </w:t>
      </w:r>
      <w:proofErr w:type="spellStart"/>
      <w:r w:rsidRPr="00274E47">
        <w:rPr>
          <w:rFonts w:asciiTheme="majorBidi" w:hAnsiTheme="majorBidi" w:cstheme="majorBidi"/>
          <w:color w:val="auto"/>
          <w:sz w:val="24"/>
          <w:szCs w:val="24"/>
          <w:highlight w:val="white"/>
        </w:rPr>
        <w:t>tznius</w:t>
      </w:r>
      <w:proofErr w:type="spellEnd"/>
      <w:r w:rsidRPr="00274E47">
        <w:rPr>
          <w:rFonts w:asciiTheme="majorBidi" w:hAnsiTheme="majorBidi" w:cstheme="majorBidi"/>
          <w:color w:val="auto"/>
          <w:sz w:val="24"/>
          <w:szCs w:val="24"/>
          <w:highlight w:val="white"/>
        </w:rPr>
        <w:t xml:space="preserve"> in </w:t>
      </w:r>
      <w:proofErr w:type="spellStart"/>
      <w:r w:rsidRPr="00274E47">
        <w:rPr>
          <w:rFonts w:asciiTheme="majorBidi" w:hAnsiTheme="majorBidi" w:cstheme="majorBidi"/>
          <w:color w:val="auto"/>
          <w:sz w:val="24"/>
          <w:szCs w:val="24"/>
          <w:highlight w:val="white"/>
        </w:rPr>
        <w:t>perek</w:t>
      </w:r>
      <w:proofErr w:type="spellEnd"/>
      <w:r w:rsidRPr="00274E47">
        <w:rPr>
          <w:rFonts w:asciiTheme="majorBidi" w:hAnsiTheme="majorBidi" w:cstheme="majorBidi"/>
          <w:color w:val="auto"/>
          <w:sz w:val="24"/>
          <w:szCs w:val="24"/>
          <w:highlight w:val="white"/>
        </w:rPr>
        <w:t xml:space="preserve"> </w:t>
      </w:r>
      <w:proofErr w:type="spellStart"/>
      <w:proofErr w:type="gramStart"/>
      <w:r w:rsidRPr="00274E47">
        <w:rPr>
          <w:rFonts w:asciiTheme="majorBidi" w:hAnsiTheme="majorBidi" w:cstheme="majorBidi"/>
          <w:color w:val="auto"/>
          <w:sz w:val="24"/>
          <w:szCs w:val="24"/>
          <w:highlight w:val="white"/>
        </w:rPr>
        <w:t>gimmel</w:t>
      </w:r>
      <w:proofErr w:type="spellEnd"/>
      <w:r w:rsidR="004B6C28" w:rsidRPr="00274E47">
        <w:rPr>
          <w:rFonts w:asciiTheme="majorBidi" w:hAnsiTheme="majorBidi" w:cstheme="majorBidi"/>
          <w:color w:val="auto"/>
          <w:sz w:val="24"/>
          <w:szCs w:val="24"/>
          <w:highlight w:val="white"/>
        </w:rPr>
        <w:t>,</w:t>
      </w:r>
      <w:proofErr w:type="gramEnd"/>
      <w:r w:rsidRPr="00274E47">
        <w:rPr>
          <w:rFonts w:asciiTheme="majorBidi" w:hAnsiTheme="majorBidi" w:cstheme="majorBidi"/>
          <w:color w:val="auto"/>
          <w:sz w:val="24"/>
          <w:szCs w:val="24"/>
          <w:highlight w:val="white"/>
        </w:rPr>
        <w:t xml:space="preserve"> explains the </w:t>
      </w:r>
      <w:proofErr w:type="spellStart"/>
      <w:r w:rsidR="00320C62" w:rsidRPr="00274E47">
        <w:rPr>
          <w:rFonts w:asciiTheme="majorBidi" w:hAnsiTheme="majorBidi" w:cstheme="majorBidi"/>
          <w:color w:val="auto"/>
          <w:sz w:val="24"/>
          <w:szCs w:val="24"/>
          <w:highlight w:val="white"/>
        </w:rPr>
        <w:t>Gemara</w:t>
      </w:r>
      <w:proofErr w:type="spellEnd"/>
      <w:r w:rsidRPr="00274E47">
        <w:rPr>
          <w:rFonts w:asciiTheme="majorBidi" w:hAnsiTheme="majorBidi" w:cstheme="majorBidi"/>
          <w:color w:val="auto"/>
          <w:sz w:val="24"/>
          <w:szCs w:val="24"/>
          <w:highlight w:val="white"/>
        </w:rPr>
        <w:t xml:space="preserve"> in </w:t>
      </w:r>
      <w:proofErr w:type="spellStart"/>
      <w:r w:rsidR="004B6C28" w:rsidRPr="00274E47">
        <w:rPr>
          <w:rFonts w:asciiTheme="majorBidi" w:hAnsiTheme="majorBidi" w:cstheme="majorBidi"/>
          <w:color w:val="auto"/>
          <w:sz w:val="24"/>
          <w:szCs w:val="24"/>
          <w:highlight w:val="white"/>
          <w:u w:val="single"/>
        </w:rPr>
        <w:t>P</w:t>
      </w:r>
      <w:r w:rsidRPr="00274E47">
        <w:rPr>
          <w:rFonts w:asciiTheme="majorBidi" w:hAnsiTheme="majorBidi" w:cstheme="majorBidi"/>
          <w:color w:val="auto"/>
          <w:sz w:val="24"/>
          <w:szCs w:val="24"/>
          <w:highlight w:val="white"/>
          <w:u w:val="single"/>
        </w:rPr>
        <w:t>esachim</w:t>
      </w:r>
      <w:proofErr w:type="spellEnd"/>
      <w:r w:rsidRPr="00274E47">
        <w:rPr>
          <w:rFonts w:asciiTheme="majorBidi" w:hAnsiTheme="majorBidi" w:cstheme="majorBidi"/>
          <w:color w:val="auto"/>
          <w:sz w:val="24"/>
          <w:szCs w:val="24"/>
          <w:highlight w:val="white"/>
        </w:rPr>
        <w:t xml:space="preserve"> that we quoted above. Good is opposite of bad. Completeness is opposite of lacking. </w:t>
      </w:r>
      <w:r w:rsidR="004B6C28" w:rsidRPr="00274E47">
        <w:rPr>
          <w:rFonts w:asciiTheme="majorBidi" w:hAnsiTheme="majorBidi" w:cstheme="majorBidi"/>
          <w:color w:val="auto"/>
          <w:sz w:val="24"/>
          <w:szCs w:val="24"/>
          <w:highlight w:val="white"/>
        </w:rPr>
        <w:t>These</w:t>
      </w:r>
      <w:r w:rsidRPr="00274E47">
        <w:rPr>
          <w:rFonts w:asciiTheme="majorBidi" w:hAnsiTheme="majorBidi" w:cstheme="majorBidi"/>
          <w:color w:val="auto"/>
          <w:sz w:val="24"/>
          <w:szCs w:val="24"/>
          <w:highlight w:val="white"/>
        </w:rPr>
        <w:t xml:space="preserve"> are complete opposites. When a person doesn't speak </w:t>
      </w:r>
      <w:r w:rsidR="004B6C28" w:rsidRPr="00274E47">
        <w:rPr>
          <w:rFonts w:asciiTheme="majorBidi" w:hAnsiTheme="majorBidi" w:cstheme="majorBidi"/>
          <w:color w:val="auto"/>
          <w:sz w:val="24"/>
          <w:szCs w:val="24"/>
          <w:highlight w:val="white"/>
        </w:rPr>
        <w:t>badly</w:t>
      </w:r>
      <w:r w:rsidRPr="00274E47">
        <w:rPr>
          <w:rFonts w:asciiTheme="majorBidi" w:hAnsiTheme="majorBidi" w:cstheme="majorBidi"/>
          <w:color w:val="auto"/>
          <w:sz w:val="24"/>
          <w:szCs w:val="24"/>
          <w:highlight w:val="white"/>
        </w:rPr>
        <w:t xml:space="preserve"> he is distancing himself </w:t>
      </w:r>
      <w:r w:rsidR="00274E47" w:rsidRPr="00274E47">
        <w:rPr>
          <w:rFonts w:asciiTheme="majorBidi" w:hAnsiTheme="majorBidi" w:cstheme="majorBidi"/>
          <w:color w:val="auto"/>
          <w:sz w:val="24"/>
          <w:szCs w:val="24"/>
          <w:highlight w:val="white"/>
        </w:rPr>
        <w:t>from bad</w:t>
      </w:r>
      <w:r w:rsidRPr="00274E47">
        <w:rPr>
          <w:rFonts w:asciiTheme="majorBidi" w:hAnsiTheme="majorBidi" w:cstheme="majorBidi"/>
          <w:color w:val="auto"/>
          <w:sz w:val="24"/>
          <w:szCs w:val="24"/>
          <w:highlight w:val="white"/>
        </w:rPr>
        <w:t xml:space="preserve">. That's why </w:t>
      </w:r>
      <w:proofErr w:type="spellStart"/>
      <w:r w:rsidRPr="00274E47">
        <w:rPr>
          <w:rFonts w:asciiTheme="majorBidi" w:hAnsiTheme="majorBidi" w:cstheme="majorBidi"/>
          <w:color w:val="auto"/>
          <w:sz w:val="24"/>
          <w:szCs w:val="24"/>
          <w:highlight w:val="white"/>
        </w:rPr>
        <w:t>Rebbi</w:t>
      </w:r>
      <w:proofErr w:type="spellEnd"/>
      <w:r w:rsidRPr="00274E47">
        <w:rPr>
          <w:rFonts w:asciiTheme="majorBidi" w:hAnsiTheme="majorBidi" w:cstheme="majorBidi"/>
          <w:color w:val="auto"/>
          <w:sz w:val="24"/>
          <w:szCs w:val="24"/>
          <w:highlight w:val="white"/>
        </w:rPr>
        <w:t xml:space="preserve"> </w:t>
      </w:r>
      <w:proofErr w:type="spellStart"/>
      <w:r w:rsidRPr="00274E47">
        <w:rPr>
          <w:rFonts w:asciiTheme="majorBidi" w:hAnsiTheme="majorBidi" w:cstheme="majorBidi"/>
          <w:color w:val="auto"/>
          <w:sz w:val="24"/>
          <w:szCs w:val="24"/>
          <w:highlight w:val="white"/>
        </w:rPr>
        <w:t>Yishmael</w:t>
      </w:r>
      <w:proofErr w:type="spellEnd"/>
      <w:r w:rsidRPr="00274E47">
        <w:rPr>
          <w:rFonts w:asciiTheme="majorBidi" w:hAnsiTheme="majorBidi" w:cstheme="majorBidi"/>
          <w:color w:val="auto"/>
          <w:sz w:val="24"/>
          <w:szCs w:val="24"/>
          <w:highlight w:val="white"/>
        </w:rPr>
        <w:t xml:space="preserve"> says to always speak in a clean way because it shows you are removing yourself from a low status. On the other hand, when a person speaks negatively and curses it shows how low you are. </w:t>
      </w:r>
      <w:r w:rsidRPr="00274E47">
        <w:rPr>
          <w:rFonts w:asciiTheme="majorBidi" w:hAnsiTheme="majorBidi" w:cstheme="majorBidi"/>
          <w:b/>
          <w:bCs/>
          <w:color w:val="auto"/>
          <w:sz w:val="24"/>
          <w:szCs w:val="24"/>
          <w:highlight w:val="white"/>
        </w:rPr>
        <w:t>Something that comes from a person is called a ‘</w:t>
      </w:r>
      <w:proofErr w:type="spellStart"/>
      <w:r w:rsidRPr="00274E47">
        <w:rPr>
          <w:rFonts w:asciiTheme="majorBidi" w:hAnsiTheme="majorBidi" w:cstheme="majorBidi"/>
          <w:b/>
          <w:bCs/>
          <w:color w:val="auto"/>
          <w:sz w:val="24"/>
          <w:szCs w:val="24"/>
          <w:highlight w:val="white"/>
        </w:rPr>
        <w:t>pri</w:t>
      </w:r>
      <w:proofErr w:type="spellEnd"/>
      <w:r w:rsidRPr="00274E47">
        <w:rPr>
          <w:rFonts w:asciiTheme="majorBidi" w:hAnsiTheme="majorBidi" w:cstheme="majorBidi"/>
          <w:b/>
          <w:bCs/>
          <w:color w:val="auto"/>
          <w:sz w:val="24"/>
          <w:szCs w:val="24"/>
          <w:highlight w:val="white"/>
        </w:rPr>
        <w:t>’ (fruit). Just like a good fruit probably came from a good tree, so too if a person speaks in a nice and clean way it probably means the he himself is clean.</w:t>
      </w:r>
      <w:r w:rsidRPr="00274E47">
        <w:rPr>
          <w:rFonts w:asciiTheme="majorBidi" w:hAnsiTheme="majorBidi" w:cstheme="majorBidi"/>
          <w:color w:val="auto"/>
          <w:sz w:val="24"/>
          <w:szCs w:val="24"/>
          <w:highlight w:val="white"/>
        </w:rPr>
        <w:t xml:space="preserve"> </w:t>
      </w:r>
      <w:r w:rsidRPr="00274E47">
        <w:rPr>
          <w:rFonts w:asciiTheme="majorBidi" w:hAnsiTheme="majorBidi" w:cstheme="majorBidi"/>
          <w:b/>
          <w:bCs/>
          <w:color w:val="auto"/>
          <w:sz w:val="24"/>
          <w:szCs w:val="24"/>
          <w:highlight w:val="white"/>
        </w:rPr>
        <w:t xml:space="preserve">The </w:t>
      </w:r>
      <w:proofErr w:type="spellStart"/>
      <w:r w:rsidRPr="00274E47">
        <w:rPr>
          <w:rFonts w:asciiTheme="majorBidi" w:hAnsiTheme="majorBidi" w:cstheme="majorBidi"/>
          <w:b/>
          <w:bCs/>
          <w:color w:val="auto"/>
          <w:sz w:val="24"/>
          <w:szCs w:val="24"/>
          <w:highlight w:val="white"/>
          <w:u w:val="single"/>
        </w:rPr>
        <w:t>Rambam</w:t>
      </w:r>
      <w:proofErr w:type="spellEnd"/>
      <w:r w:rsidRPr="00274E47">
        <w:rPr>
          <w:rFonts w:asciiTheme="majorBidi" w:hAnsiTheme="majorBidi" w:cstheme="majorBidi"/>
          <w:b/>
          <w:bCs/>
          <w:color w:val="auto"/>
          <w:sz w:val="24"/>
          <w:szCs w:val="24"/>
          <w:highlight w:val="white"/>
        </w:rPr>
        <w:t xml:space="preserve"> explains why Hebrew is called lashon </w:t>
      </w:r>
      <w:proofErr w:type="spellStart"/>
      <w:r w:rsidRPr="00274E47">
        <w:rPr>
          <w:rFonts w:asciiTheme="majorBidi" w:hAnsiTheme="majorBidi" w:cstheme="majorBidi"/>
          <w:b/>
          <w:bCs/>
          <w:color w:val="auto"/>
          <w:sz w:val="24"/>
          <w:szCs w:val="24"/>
          <w:highlight w:val="white"/>
        </w:rPr>
        <w:t>hakodesh</w:t>
      </w:r>
      <w:proofErr w:type="spellEnd"/>
      <w:r w:rsidRPr="00274E47">
        <w:rPr>
          <w:rFonts w:asciiTheme="majorBidi" w:hAnsiTheme="majorBidi" w:cstheme="majorBidi"/>
          <w:b/>
          <w:bCs/>
          <w:color w:val="auto"/>
          <w:sz w:val="24"/>
          <w:szCs w:val="24"/>
          <w:highlight w:val="white"/>
        </w:rPr>
        <w:t xml:space="preserve">. He says that it’s because Hebrew is very holy language. In lashon </w:t>
      </w:r>
      <w:proofErr w:type="spellStart"/>
      <w:r w:rsidRPr="00274E47">
        <w:rPr>
          <w:rFonts w:asciiTheme="majorBidi" w:hAnsiTheme="majorBidi" w:cstheme="majorBidi"/>
          <w:b/>
          <w:bCs/>
          <w:color w:val="auto"/>
          <w:sz w:val="24"/>
          <w:szCs w:val="24"/>
          <w:highlight w:val="white"/>
        </w:rPr>
        <w:t>hakodesh</w:t>
      </w:r>
      <w:proofErr w:type="spellEnd"/>
      <w:r w:rsidRPr="00274E47">
        <w:rPr>
          <w:rFonts w:asciiTheme="majorBidi" w:hAnsiTheme="majorBidi" w:cstheme="majorBidi"/>
          <w:b/>
          <w:bCs/>
          <w:color w:val="auto"/>
          <w:sz w:val="24"/>
          <w:szCs w:val="24"/>
          <w:highlight w:val="white"/>
        </w:rPr>
        <w:t xml:space="preserve"> there are no curse words or dirty word. </w:t>
      </w:r>
      <w:r w:rsidRPr="00274E47">
        <w:rPr>
          <w:rFonts w:asciiTheme="majorBidi" w:hAnsiTheme="majorBidi" w:cstheme="majorBidi"/>
          <w:color w:val="auto"/>
          <w:sz w:val="24"/>
          <w:szCs w:val="24"/>
          <w:highlight w:val="white"/>
        </w:rPr>
        <w:t>The private areas of a person are just called ‘that place’ or a ‘limb’. Physical relations are just called ‘moving’.</w:t>
      </w:r>
    </w:p>
    <w:p w:rsidR="008F3A8B" w:rsidRPr="00274E47" w:rsidRDefault="00962F3B" w:rsidP="003436BC">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 </w:t>
      </w:r>
    </w:p>
    <w:p w:rsidR="008F3A8B" w:rsidRDefault="00962F3B">
      <w:pPr>
        <w:rPr>
          <w:rFonts w:asciiTheme="majorBidi" w:hAnsiTheme="majorBidi" w:cstheme="majorBidi"/>
          <w:color w:val="auto"/>
          <w:sz w:val="24"/>
          <w:szCs w:val="24"/>
        </w:rPr>
      </w:pPr>
      <w:r w:rsidRPr="00274E47">
        <w:rPr>
          <w:rFonts w:asciiTheme="majorBidi" w:hAnsiTheme="majorBidi" w:cstheme="majorBidi"/>
          <w:color w:val="auto"/>
          <w:sz w:val="24"/>
          <w:szCs w:val="24"/>
          <w:highlight w:val="white"/>
        </w:rPr>
        <w:t xml:space="preserve">This is why the Torah refers to the animals in the way that it did, to show us how important it is to speak in a clean way! By speaking properly it will show our holiness and we will be </w:t>
      </w:r>
      <w:proofErr w:type="spellStart"/>
      <w:r w:rsidRPr="00274E47">
        <w:rPr>
          <w:rFonts w:asciiTheme="majorBidi" w:hAnsiTheme="majorBidi" w:cstheme="majorBidi"/>
          <w:color w:val="auto"/>
          <w:sz w:val="24"/>
          <w:szCs w:val="24"/>
          <w:highlight w:val="white"/>
        </w:rPr>
        <w:t>zocheh</w:t>
      </w:r>
      <w:proofErr w:type="spellEnd"/>
      <w:r w:rsidRPr="00274E47">
        <w:rPr>
          <w:rFonts w:asciiTheme="majorBidi" w:hAnsiTheme="majorBidi" w:cstheme="majorBidi"/>
          <w:color w:val="auto"/>
          <w:sz w:val="24"/>
          <w:szCs w:val="24"/>
          <w:highlight w:val="white"/>
        </w:rPr>
        <w:t xml:space="preserve"> to </w:t>
      </w:r>
      <w:proofErr w:type="spellStart"/>
      <w:r w:rsidRPr="00274E47">
        <w:rPr>
          <w:rFonts w:asciiTheme="majorBidi" w:hAnsiTheme="majorBidi" w:cstheme="majorBidi"/>
          <w:color w:val="auto"/>
          <w:sz w:val="24"/>
          <w:szCs w:val="24"/>
          <w:highlight w:val="white"/>
        </w:rPr>
        <w:t>kedusha</w:t>
      </w:r>
      <w:proofErr w:type="spellEnd"/>
      <w:r w:rsidRPr="00274E47">
        <w:rPr>
          <w:rFonts w:asciiTheme="majorBidi" w:hAnsiTheme="majorBidi" w:cstheme="majorBidi"/>
          <w:color w:val="auto"/>
          <w:sz w:val="24"/>
          <w:szCs w:val="24"/>
          <w:highlight w:val="white"/>
        </w:rPr>
        <w:t>!!</w:t>
      </w:r>
    </w:p>
    <w:p w:rsidR="007B1632" w:rsidRDefault="007B1632">
      <w:pPr>
        <w:rPr>
          <w:rFonts w:asciiTheme="majorBidi" w:hAnsiTheme="majorBidi" w:cstheme="majorBidi"/>
          <w:color w:val="auto"/>
          <w:sz w:val="24"/>
          <w:szCs w:val="24"/>
        </w:rPr>
      </w:pPr>
    </w:p>
    <w:p w:rsidR="007B1632" w:rsidRDefault="007B1632">
      <w:pPr>
        <w:rPr>
          <w:rFonts w:asciiTheme="majorBidi" w:hAnsiTheme="majorBidi" w:cstheme="majorBidi"/>
          <w:color w:val="auto"/>
          <w:sz w:val="24"/>
          <w:szCs w:val="24"/>
        </w:rPr>
      </w:pPr>
    </w:p>
    <w:p w:rsidR="007B1632" w:rsidRPr="00120FE3" w:rsidRDefault="007B1632" w:rsidP="007B1632">
      <w:pPr>
        <w:rPr>
          <w:rFonts w:asciiTheme="majorBidi" w:eastAsia="Times New Roman" w:hAnsiTheme="majorBidi" w:cstheme="majorBidi"/>
          <w:color w:val="auto"/>
          <w:sz w:val="24"/>
          <w:szCs w:val="24"/>
        </w:rPr>
      </w:pPr>
      <w:proofErr w:type="gramStart"/>
      <w:r w:rsidRPr="00120FE3">
        <w:rPr>
          <w:rFonts w:asciiTheme="majorBidi" w:eastAsia="Times New Roman" w:hAnsiTheme="majorBidi" w:cstheme="majorBidi"/>
          <w:color w:val="auto"/>
          <w:sz w:val="24"/>
          <w:szCs w:val="24"/>
        </w:rPr>
        <w:t xml:space="preserve">Thank you </w:t>
      </w:r>
      <w:proofErr w:type="spellStart"/>
      <w:r w:rsidRPr="00120FE3">
        <w:rPr>
          <w:rFonts w:asciiTheme="majorBidi" w:eastAsia="Times New Roman" w:hAnsiTheme="majorBidi" w:cstheme="majorBidi"/>
          <w:color w:val="auto"/>
          <w:sz w:val="24"/>
          <w:szCs w:val="24"/>
        </w:rPr>
        <w:t>Yair</w:t>
      </w:r>
      <w:proofErr w:type="spellEnd"/>
      <w:r w:rsidRPr="00120FE3">
        <w:rPr>
          <w:rFonts w:asciiTheme="majorBidi" w:eastAsia="Times New Roman" w:hAnsiTheme="majorBidi" w:cstheme="majorBidi"/>
          <w:color w:val="auto"/>
          <w:sz w:val="24"/>
          <w:szCs w:val="24"/>
        </w:rPr>
        <w:t xml:space="preserve"> Moshe </w:t>
      </w:r>
      <w:proofErr w:type="spellStart"/>
      <w:r w:rsidRPr="00120FE3">
        <w:rPr>
          <w:rFonts w:asciiTheme="majorBidi" w:eastAsia="Times New Roman" w:hAnsiTheme="majorBidi" w:cstheme="majorBidi"/>
          <w:color w:val="auto"/>
          <w:sz w:val="24"/>
          <w:szCs w:val="24"/>
        </w:rPr>
        <w:t>Ausabel</w:t>
      </w:r>
      <w:proofErr w:type="spellEnd"/>
      <w:r w:rsidRPr="00120FE3">
        <w:rPr>
          <w:rFonts w:asciiTheme="majorBidi" w:eastAsia="Times New Roman" w:hAnsiTheme="majorBidi" w:cstheme="majorBidi"/>
          <w:color w:val="auto"/>
          <w:sz w:val="24"/>
          <w:szCs w:val="24"/>
        </w:rPr>
        <w:t xml:space="preserve"> for typing this up.</w:t>
      </w:r>
      <w:proofErr w:type="gramEnd"/>
    </w:p>
    <w:p w:rsidR="007B1632" w:rsidRPr="00120FE3" w:rsidRDefault="007B1632" w:rsidP="007B1632">
      <w:pPr>
        <w:rPr>
          <w:rFonts w:asciiTheme="majorBidi" w:hAnsiTheme="majorBidi" w:cstheme="majorBidi"/>
          <w:color w:val="auto"/>
          <w:sz w:val="24"/>
          <w:szCs w:val="24"/>
        </w:rPr>
      </w:pPr>
      <w:proofErr w:type="gramStart"/>
      <w:r w:rsidRPr="00120FE3">
        <w:rPr>
          <w:rFonts w:asciiTheme="majorBidi" w:hAnsiTheme="majorBidi" w:cstheme="majorBidi"/>
          <w:color w:val="auto"/>
          <w:sz w:val="24"/>
          <w:szCs w:val="24"/>
        </w:rPr>
        <w:t xml:space="preserve">Thank you Ari </w:t>
      </w:r>
      <w:proofErr w:type="spellStart"/>
      <w:r w:rsidRPr="00120FE3">
        <w:rPr>
          <w:rFonts w:asciiTheme="majorBidi" w:hAnsiTheme="majorBidi" w:cstheme="majorBidi"/>
          <w:color w:val="auto"/>
          <w:sz w:val="24"/>
          <w:szCs w:val="24"/>
        </w:rPr>
        <w:t>Zaslowsky</w:t>
      </w:r>
      <w:proofErr w:type="spellEnd"/>
      <w:r w:rsidRPr="00120FE3">
        <w:rPr>
          <w:rFonts w:asciiTheme="majorBidi" w:hAnsiTheme="majorBidi" w:cstheme="majorBidi"/>
          <w:color w:val="auto"/>
          <w:sz w:val="24"/>
          <w:szCs w:val="24"/>
        </w:rPr>
        <w:t xml:space="preserve"> for </w:t>
      </w:r>
      <w:r>
        <w:rPr>
          <w:rFonts w:asciiTheme="majorBidi" w:hAnsiTheme="majorBidi" w:cstheme="majorBidi"/>
          <w:color w:val="auto"/>
          <w:sz w:val="24"/>
          <w:szCs w:val="24"/>
        </w:rPr>
        <w:t>editing this</w:t>
      </w:r>
      <w:r w:rsidRPr="00120FE3">
        <w:rPr>
          <w:rFonts w:asciiTheme="majorBidi" w:hAnsiTheme="majorBidi" w:cstheme="majorBidi"/>
          <w:color w:val="auto"/>
          <w:sz w:val="24"/>
          <w:szCs w:val="24"/>
        </w:rPr>
        <w:t>.</w:t>
      </w:r>
      <w:proofErr w:type="gramEnd"/>
    </w:p>
    <w:p w:rsidR="007B1632" w:rsidRPr="00274E47" w:rsidRDefault="007B1632">
      <w:pPr>
        <w:rPr>
          <w:rFonts w:asciiTheme="majorBidi" w:hAnsiTheme="majorBidi" w:cstheme="majorBidi"/>
          <w:color w:val="auto"/>
          <w:sz w:val="24"/>
          <w:szCs w:val="24"/>
        </w:rPr>
      </w:pPr>
    </w:p>
    <w:sectPr w:rsidR="007B1632" w:rsidRPr="00274E4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184" w:rsidRDefault="008E6184" w:rsidP="00844665">
      <w:pPr>
        <w:spacing w:line="240" w:lineRule="auto"/>
      </w:pPr>
      <w:r>
        <w:separator/>
      </w:r>
    </w:p>
  </w:endnote>
  <w:endnote w:type="continuationSeparator" w:id="0">
    <w:p w:rsidR="008E6184" w:rsidRDefault="008E6184" w:rsidP="00844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184" w:rsidRDefault="008E6184" w:rsidP="00844665">
      <w:pPr>
        <w:spacing w:line="240" w:lineRule="auto"/>
      </w:pPr>
      <w:r>
        <w:separator/>
      </w:r>
    </w:p>
  </w:footnote>
  <w:footnote w:type="continuationSeparator" w:id="0">
    <w:p w:rsidR="008E6184" w:rsidRDefault="008E6184" w:rsidP="008446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773505"/>
      <w:docPartObj>
        <w:docPartGallery w:val="Page Numbers (Top of Page)"/>
        <w:docPartUnique/>
      </w:docPartObj>
    </w:sdtPr>
    <w:sdtEndPr>
      <w:rPr>
        <w:rFonts w:asciiTheme="majorBidi" w:hAnsiTheme="majorBidi" w:cstheme="majorBidi"/>
        <w:noProof/>
        <w:sz w:val="28"/>
        <w:szCs w:val="28"/>
      </w:rPr>
    </w:sdtEndPr>
    <w:sdtContent>
      <w:p w:rsidR="00844665" w:rsidRPr="00844665" w:rsidRDefault="00844665">
        <w:pPr>
          <w:pStyle w:val="Header"/>
          <w:jc w:val="right"/>
          <w:rPr>
            <w:rFonts w:asciiTheme="majorBidi" w:hAnsiTheme="majorBidi" w:cstheme="majorBidi"/>
            <w:sz w:val="28"/>
            <w:szCs w:val="28"/>
          </w:rPr>
        </w:pPr>
        <w:r w:rsidRPr="00844665">
          <w:rPr>
            <w:rFonts w:asciiTheme="majorBidi" w:hAnsiTheme="majorBidi" w:cstheme="majorBidi"/>
            <w:sz w:val="28"/>
            <w:szCs w:val="28"/>
          </w:rPr>
          <w:fldChar w:fldCharType="begin"/>
        </w:r>
        <w:r w:rsidRPr="00844665">
          <w:rPr>
            <w:rFonts w:asciiTheme="majorBidi" w:hAnsiTheme="majorBidi" w:cstheme="majorBidi"/>
            <w:sz w:val="28"/>
            <w:szCs w:val="28"/>
          </w:rPr>
          <w:instrText xml:space="preserve"> PAGE   \* MERGEFORMAT </w:instrText>
        </w:r>
        <w:r w:rsidRPr="00844665">
          <w:rPr>
            <w:rFonts w:asciiTheme="majorBidi" w:hAnsiTheme="majorBidi" w:cstheme="majorBidi"/>
            <w:sz w:val="28"/>
            <w:szCs w:val="28"/>
          </w:rPr>
          <w:fldChar w:fldCharType="separate"/>
        </w:r>
        <w:r w:rsidR="00E062E7">
          <w:rPr>
            <w:rFonts w:asciiTheme="majorBidi" w:hAnsiTheme="majorBidi" w:cstheme="majorBidi"/>
            <w:noProof/>
            <w:sz w:val="28"/>
            <w:szCs w:val="28"/>
          </w:rPr>
          <w:t>5</w:t>
        </w:r>
        <w:r w:rsidRPr="00844665">
          <w:rPr>
            <w:rFonts w:asciiTheme="majorBidi" w:hAnsiTheme="majorBidi" w:cstheme="majorBidi"/>
            <w:noProof/>
            <w:sz w:val="28"/>
            <w:szCs w:val="28"/>
          </w:rPr>
          <w:fldChar w:fldCharType="end"/>
        </w:r>
      </w:p>
    </w:sdtContent>
  </w:sdt>
  <w:p w:rsidR="00844665" w:rsidRDefault="008446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F3A8B"/>
    <w:rsid w:val="00030ABA"/>
    <w:rsid w:val="0007194F"/>
    <w:rsid w:val="00207A03"/>
    <w:rsid w:val="00231ACF"/>
    <w:rsid w:val="00274001"/>
    <w:rsid w:val="00274E47"/>
    <w:rsid w:val="002E4707"/>
    <w:rsid w:val="00320C62"/>
    <w:rsid w:val="003436BC"/>
    <w:rsid w:val="004B6C28"/>
    <w:rsid w:val="0052470F"/>
    <w:rsid w:val="00587684"/>
    <w:rsid w:val="005A69D0"/>
    <w:rsid w:val="005D0BB6"/>
    <w:rsid w:val="00667CCB"/>
    <w:rsid w:val="0078542A"/>
    <w:rsid w:val="00793F16"/>
    <w:rsid w:val="007B1632"/>
    <w:rsid w:val="00844665"/>
    <w:rsid w:val="00884622"/>
    <w:rsid w:val="008E6184"/>
    <w:rsid w:val="008F3A8B"/>
    <w:rsid w:val="00962F3B"/>
    <w:rsid w:val="00AA1781"/>
    <w:rsid w:val="00B26606"/>
    <w:rsid w:val="00BD1263"/>
    <w:rsid w:val="00C223E4"/>
    <w:rsid w:val="00CC4FE1"/>
    <w:rsid w:val="00E062E7"/>
    <w:rsid w:val="00E27BB9"/>
    <w:rsid w:val="00E42939"/>
    <w:rsid w:val="00F06484"/>
    <w:rsid w:val="00F34664"/>
    <w:rsid w:val="00FB3F1E"/>
    <w:rsid w:val="00FC2B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844665"/>
    <w:pPr>
      <w:tabs>
        <w:tab w:val="center" w:pos="4320"/>
        <w:tab w:val="right" w:pos="8640"/>
      </w:tabs>
      <w:spacing w:line="240" w:lineRule="auto"/>
    </w:pPr>
  </w:style>
  <w:style w:type="character" w:customStyle="1" w:styleId="HeaderChar">
    <w:name w:val="Header Char"/>
    <w:basedOn w:val="DefaultParagraphFont"/>
    <w:link w:val="Header"/>
    <w:uiPriority w:val="99"/>
    <w:rsid w:val="00844665"/>
  </w:style>
  <w:style w:type="paragraph" w:styleId="Footer">
    <w:name w:val="footer"/>
    <w:basedOn w:val="Normal"/>
    <w:link w:val="FooterChar"/>
    <w:uiPriority w:val="99"/>
    <w:unhideWhenUsed/>
    <w:rsid w:val="00844665"/>
    <w:pPr>
      <w:tabs>
        <w:tab w:val="center" w:pos="4320"/>
        <w:tab w:val="right" w:pos="8640"/>
      </w:tabs>
      <w:spacing w:line="240" w:lineRule="auto"/>
    </w:pPr>
  </w:style>
  <w:style w:type="character" w:customStyle="1" w:styleId="FooterChar">
    <w:name w:val="Footer Char"/>
    <w:basedOn w:val="DefaultParagraphFont"/>
    <w:link w:val="Footer"/>
    <w:uiPriority w:val="99"/>
    <w:rsid w:val="00844665"/>
  </w:style>
  <w:style w:type="paragraph" w:styleId="BalloonText">
    <w:name w:val="Balloon Text"/>
    <w:basedOn w:val="Normal"/>
    <w:link w:val="BalloonTextChar"/>
    <w:uiPriority w:val="99"/>
    <w:semiHidden/>
    <w:unhideWhenUsed/>
    <w:rsid w:val="008446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6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844665"/>
    <w:pPr>
      <w:tabs>
        <w:tab w:val="center" w:pos="4320"/>
        <w:tab w:val="right" w:pos="8640"/>
      </w:tabs>
      <w:spacing w:line="240" w:lineRule="auto"/>
    </w:pPr>
  </w:style>
  <w:style w:type="character" w:customStyle="1" w:styleId="HeaderChar">
    <w:name w:val="Header Char"/>
    <w:basedOn w:val="DefaultParagraphFont"/>
    <w:link w:val="Header"/>
    <w:uiPriority w:val="99"/>
    <w:rsid w:val="00844665"/>
  </w:style>
  <w:style w:type="paragraph" w:styleId="Footer">
    <w:name w:val="footer"/>
    <w:basedOn w:val="Normal"/>
    <w:link w:val="FooterChar"/>
    <w:uiPriority w:val="99"/>
    <w:unhideWhenUsed/>
    <w:rsid w:val="00844665"/>
    <w:pPr>
      <w:tabs>
        <w:tab w:val="center" w:pos="4320"/>
        <w:tab w:val="right" w:pos="8640"/>
      </w:tabs>
      <w:spacing w:line="240" w:lineRule="auto"/>
    </w:pPr>
  </w:style>
  <w:style w:type="character" w:customStyle="1" w:styleId="FooterChar">
    <w:name w:val="Footer Char"/>
    <w:basedOn w:val="DefaultParagraphFont"/>
    <w:link w:val="Footer"/>
    <w:uiPriority w:val="99"/>
    <w:rsid w:val="00844665"/>
  </w:style>
  <w:style w:type="paragraph" w:styleId="BalloonText">
    <w:name w:val="Balloon Text"/>
    <w:basedOn w:val="Normal"/>
    <w:link w:val="BalloonTextChar"/>
    <w:uiPriority w:val="99"/>
    <w:semiHidden/>
    <w:unhideWhenUsed/>
    <w:rsid w:val="008446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55F70-748A-4FFD-8F28-AB577713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Blond</dc:creator>
  <cp:lastModifiedBy>Jeremy Blond</cp:lastModifiedBy>
  <cp:revision>4</cp:revision>
  <dcterms:created xsi:type="dcterms:W3CDTF">2016-11-06T15:14:00Z</dcterms:created>
  <dcterms:modified xsi:type="dcterms:W3CDTF">2016-11-06T16:49:00Z</dcterms:modified>
</cp:coreProperties>
</file>