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73C77" w:rsidRPr="002201D5" w:rsidRDefault="007222F7">
      <w:pPr>
        <w:jc w:val="center"/>
        <w:rPr>
          <w:rFonts w:asciiTheme="majorBidi" w:hAnsiTheme="majorBidi" w:cstheme="majorBidi"/>
          <w:sz w:val="24"/>
          <w:szCs w:val="24"/>
        </w:rPr>
      </w:pPr>
      <w:r w:rsidRPr="002201D5">
        <w:rPr>
          <w:rFonts w:asciiTheme="majorBidi" w:hAnsiTheme="majorBidi" w:cstheme="majorBidi"/>
          <w:b/>
          <w:sz w:val="24"/>
          <w:szCs w:val="24"/>
          <w:u w:val="single"/>
        </w:rPr>
        <w:t xml:space="preserve">Lech </w:t>
      </w:r>
      <w:proofErr w:type="spellStart"/>
      <w:r w:rsidRPr="002201D5">
        <w:rPr>
          <w:rFonts w:asciiTheme="majorBidi" w:hAnsiTheme="majorBidi" w:cstheme="majorBidi"/>
          <w:b/>
          <w:sz w:val="24"/>
          <w:szCs w:val="24"/>
          <w:u w:val="single"/>
        </w:rPr>
        <w:t>Lecha</w:t>
      </w:r>
      <w:proofErr w:type="spellEnd"/>
      <w:r w:rsidRPr="002201D5">
        <w:rPr>
          <w:rFonts w:asciiTheme="majorBidi" w:hAnsiTheme="majorBidi" w:cstheme="majorBidi"/>
          <w:b/>
          <w:sz w:val="24"/>
          <w:szCs w:val="24"/>
          <w:u w:val="single"/>
        </w:rPr>
        <w:t xml:space="preserve"> 2013</w:t>
      </w:r>
    </w:p>
    <w:p w:rsidR="00973C77" w:rsidRPr="002201D5" w:rsidRDefault="00973C77">
      <w:pPr>
        <w:jc w:val="center"/>
        <w:rPr>
          <w:rFonts w:asciiTheme="majorBidi" w:hAnsiTheme="majorBidi" w:cstheme="majorBidi"/>
          <w:sz w:val="24"/>
          <w:szCs w:val="24"/>
        </w:rPr>
      </w:pPr>
    </w:p>
    <w:p w:rsidR="00973C77" w:rsidRPr="002201D5" w:rsidRDefault="007222F7">
      <w:pPr>
        <w:bidi/>
        <w:rPr>
          <w:rFonts w:asciiTheme="majorBidi" w:hAnsiTheme="majorBidi" w:cstheme="majorBidi"/>
          <w:sz w:val="24"/>
          <w:szCs w:val="24"/>
        </w:rPr>
      </w:pPr>
      <w:r w:rsidRPr="002201D5">
        <w:rPr>
          <w:rFonts w:asciiTheme="majorBidi" w:hAnsiTheme="majorBidi" w:cstheme="majorBidi"/>
          <w:sz w:val="24"/>
          <w:szCs w:val="24"/>
          <w:rtl/>
        </w:rPr>
        <w:t>א)</w:t>
      </w:r>
    </w:p>
    <w:p w:rsidR="00973C77" w:rsidRPr="002201D5" w:rsidRDefault="007222F7">
      <w:pPr>
        <w:jc w:val="center"/>
        <w:rPr>
          <w:rFonts w:asciiTheme="majorBidi" w:hAnsiTheme="majorBidi" w:cstheme="majorBidi"/>
          <w:sz w:val="24"/>
          <w:szCs w:val="24"/>
        </w:rPr>
      </w:pPr>
      <w:proofErr w:type="spellStart"/>
      <w:r w:rsidRPr="002201D5">
        <w:rPr>
          <w:rFonts w:asciiTheme="majorBidi" w:hAnsiTheme="majorBidi" w:cstheme="majorBidi"/>
          <w:sz w:val="24"/>
          <w:szCs w:val="24"/>
          <w:u w:val="single"/>
        </w:rPr>
        <w:t>Kedusha</w:t>
      </w:r>
      <w:proofErr w:type="spellEnd"/>
      <w:r w:rsidRPr="002201D5">
        <w:rPr>
          <w:rFonts w:asciiTheme="majorBidi" w:hAnsiTheme="majorBidi" w:cstheme="majorBidi"/>
          <w:sz w:val="24"/>
          <w:szCs w:val="24"/>
          <w:u w:val="single"/>
        </w:rPr>
        <w:t xml:space="preserve"> of </w:t>
      </w:r>
      <w:proofErr w:type="spellStart"/>
      <w:r w:rsidRPr="002201D5">
        <w:rPr>
          <w:rFonts w:asciiTheme="majorBidi" w:hAnsiTheme="majorBidi" w:cstheme="majorBidi"/>
          <w:sz w:val="24"/>
          <w:szCs w:val="24"/>
          <w:u w:val="single"/>
        </w:rPr>
        <w:t>Eretz</w:t>
      </w:r>
      <w:proofErr w:type="spellEnd"/>
      <w:r w:rsidRPr="002201D5">
        <w:rPr>
          <w:rFonts w:asciiTheme="majorBidi" w:hAnsiTheme="majorBidi" w:cstheme="majorBidi"/>
          <w:sz w:val="24"/>
          <w:szCs w:val="24"/>
          <w:u w:val="single"/>
        </w:rPr>
        <w:t xml:space="preserve"> </w:t>
      </w:r>
      <w:proofErr w:type="spellStart"/>
      <w:r w:rsidRPr="002201D5">
        <w:rPr>
          <w:rFonts w:asciiTheme="majorBidi" w:hAnsiTheme="majorBidi" w:cstheme="majorBidi"/>
          <w:sz w:val="24"/>
          <w:szCs w:val="24"/>
          <w:u w:val="single"/>
        </w:rPr>
        <w:t>Yisroel</w:t>
      </w:r>
      <w:proofErr w:type="spellEnd"/>
    </w:p>
    <w:tbl>
      <w:tblPr>
        <w:tblStyle w:val="a"/>
        <w:tblW w:w="9130" w:type="dxa"/>
        <w:tblLayout w:type="fixed"/>
        <w:tblLook w:val="0600" w:firstRow="0" w:lastRow="0" w:firstColumn="0" w:lastColumn="0" w:noHBand="1" w:noVBand="1"/>
      </w:tblPr>
      <w:tblGrid>
        <w:gridCol w:w="4235"/>
        <w:gridCol w:w="4895"/>
      </w:tblGrid>
      <w:tr w:rsidR="00973C77" w:rsidRPr="002201D5">
        <w:tc>
          <w:tcPr>
            <w:tcW w:w="4235" w:type="dxa"/>
            <w:tcMar>
              <w:top w:w="100" w:type="dxa"/>
              <w:left w:w="100" w:type="dxa"/>
              <w:bottom w:w="100" w:type="dxa"/>
              <w:right w:w="100" w:type="dxa"/>
            </w:tcMar>
          </w:tcPr>
          <w:p w:rsidR="00973C77" w:rsidRPr="002201D5" w:rsidRDefault="007222F7">
            <w:pPr>
              <w:bidi/>
              <w:rPr>
                <w:rFonts w:asciiTheme="majorBidi" w:hAnsiTheme="majorBidi" w:cstheme="majorBidi"/>
                <w:sz w:val="24"/>
                <w:szCs w:val="24"/>
              </w:rPr>
            </w:pPr>
            <w:r w:rsidRPr="002201D5">
              <w:rPr>
                <w:rFonts w:asciiTheme="majorBidi" w:eastAsia="David" w:hAnsiTheme="majorBidi" w:cstheme="majorBidi"/>
                <w:b/>
                <w:sz w:val="24"/>
                <w:szCs w:val="24"/>
                <w:rtl/>
              </w:rPr>
              <w:t>יב:ה</w:t>
            </w:r>
            <w:r w:rsidRPr="002201D5">
              <w:rPr>
                <w:rFonts w:asciiTheme="majorBidi" w:eastAsia="David" w:hAnsiTheme="majorBidi" w:cstheme="majorBidi"/>
                <w:sz w:val="24"/>
                <w:szCs w:val="24"/>
                <w:rtl/>
              </w:rPr>
              <w:t xml:space="preserve">  וַיִּקַּח אַבְרָם אֶת-שָׂרַי אִשְׁתּוֹ וכו'</w:t>
            </w:r>
          </w:p>
        </w:tc>
        <w:tc>
          <w:tcPr>
            <w:tcW w:w="4895" w:type="dxa"/>
            <w:tcMar>
              <w:top w:w="100" w:type="dxa"/>
              <w:left w:w="100" w:type="dxa"/>
              <w:bottom w:w="100" w:type="dxa"/>
              <w:right w:w="100" w:type="dxa"/>
            </w:tcMar>
          </w:tcPr>
          <w:p w:rsidR="00973C77" w:rsidRPr="002201D5" w:rsidRDefault="007222F7" w:rsidP="000D7DB6">
            <w:pPr>
              <w:rPr>
                <w:rFonts w:asciiTheme="majorBidi" w:hAnsiTheme="majorBidi" w:cstheme="majorBidi"/>
                <w:sz w:val="24"/>
                <w:szCs w:val="24"/>
              </w:rPr>
            </w:pPr>
            <w:proofErr w:type="gramStart"/>
            <w:r w:rsidRPr="002201D5">
              <w:rPr>
                <w:rFonts w:asciiTheme="majorBidi" w:eastAsia="David" w:hAnsiTheme="majorBidi" w:cstheme="majorBidi"/>
                <w:b/>
                <w:sz w:val="24"/>
                <w:szCs w:val="24"/>
              </w:rPr>
              <w:t>12:5</w:t>
            </w:r>
            <w:r w:rsidRPr="002201D5">
              <w:rPr>
                <w:rFonts w:asciiTheme="majorBidi" w:eastAsia="David" w:hAnsiTheme="majorBidi" w:cstheme="majorBidi"/>
                <w:sz w:val="24"/>
                <w:szCs w:val="24"/>
              </w:rPr>
              <w:t xml:space="preserve"> And A</w:t>
            </w:r>
            <w:r w:rsidR="000D7DB6" w:rsidRPr="002201D5">
              <w:rPr>
                <w:rFonts w:asciiTheme="majorBidi" w:eastAsia="David" w:hAnsiTheme="majorBidi" w:cstheme="majorBidi"/>
                <w:sz w:val="24"/>
                <w:szCs w:val="24"/>
              </w:rPr>
              <w:t>v</w:t>
            </w:r>
            <w:r w:rsidRPr="002201D5">
              <w:rPr>
                <w:rFonts w:asciiTheme="majorBidi" w:eastAsia="David" w:hAnsiTheme="majorBidi" w:cstheme="majorBidi"/>
                <w:sz w:val="24"/>
                <w:szCs w:val="24"/>
              </w:rPr>
              <w:t>ra</w:t>
            </w:r>
            <w:r w:rsidR="000D7DB6" w:rsidRPr="002201D5">
              <w:rPr>
                <w:rFonts w:asciiTheme="majorBidi" w:eastAsia="David" w:hAnsiTheme="majorBidi" w:cstheme="majorBidi"/>
                <w:sz w:val="24"/>
                <w:szCs w:val="24"/>
              </w:rPr>
              <w:t>ha</w:t>
            </w:r>
            <w:r w:rsidRPr="002201D5">
              <w:rPr>
                <w:rFonts w:asciiTheme="majorBidi" w:eastAsia="David" w:hAnsiTheme="majorBidi" w:cstheme="majorBidi"/>
                <w:sz w:val="24"/>
                <w:szCs w:val="24"/>
              </w:rPr>
              <w:t>m</w:t>
            </w:r>
            <w:proofErr w:type="gramEnd"/>
            <w:r w:rsidRPr="002201D5">
              <w:rPr>
                <w:rFonts w:asciiTheme="majorBidi" w:eastAsia="David" w:hAnsiTheme="majorBidi" w:cstheme="majorBidi"/>
                <w:sz w:val="24"/>
                <w:szCs w:val="24"/>
              </w:rPr>
              <w:t xml:space="preserve"> took Sarai his wife...</w:t>
            </w:r>
          </w:p>
        </w:tc>
      </w:tr>
    </w:tbl>
    <w:p w:rsidR="00973C77" w:rsidRPr="002201D5" w:rsidRDefault="007222F7">
      <w:pPr>
        <w:rPr>
          <w:rFonts w:asciiTheme="majorBidi" w:hAnsiTheme="majorBidi" w:cstheme="majorBidi"/>
          <w:sz w:val="24"/>
          <w:szCs w:val="24"/>
        </w:rPr>
      </w:pPr>
      <w:proofErr w:type="spellStart"/>
      <w:r w:rsidRPr="002201D5">
        <w:rPr>
          <w:rFonts w:asciiTheme="majorBidi" w:hAnsiTheme="majorBidi" w:cstheme="majorBidi"/>
          <w:sz w:val="24"/>
          <w:szCs w:val="24"/>
          <w:u w:val="single"/>
        </w:rPr>
        <w:t>Nachalas</w:t>
      </w:r>
      <w:proofErr w:type="spellEnd"/>
      <w:r w:rsidRPr="002201D5">
        <w:rPr>
          <w:rFonts w:asciiTheme="majorBidi" w:hAnsiTheme="majorBidi" w:cstheme="majorBidi"/>
          <w:sz w:val="24"/>
          <w:szCs w:val="24"/>
          <w:u w:val="single"/>
        </w:rPr>
        <w:t xml:space="preserve"> </w:t>
      </w:r>
      <w:proofErr w:type="spellStart"/>
      <w:r w:rsidRPr="002201D5">
        <w:rPr>
          <w:rFonts w:asciiTheme="majorBidi" w:hAnsiTheme="majorBidi" w:cstheme="majorBidi"/>
          <w:sz w:val="24"/>
          <w:szCs w:val="24"/>
          <w:u w:val="single"/>
        </w:rPr>
        <w:t>Tzvi</w:t>
      </w:r>
      <w:proofErr w:type="spellEnd"/>
      <w:r w:rsidRPr="002201D5">
        <w:rPr>
          <w:rFonts w:asciiTheme="majorBidi" w:hAnsiTheme="majorBidi" w:cstheme="majorBidi"/>
          <w:sz w:val="24"/>
          <w:szCs w:val="24"/>
        </w:rPr>
        <w:t xml:space="preserve"> </w:t>
      </w:r>
      <w:proofErr w:type="spellStart"/>
      <w:r w:rsidRPr="002201D5">
        <w:rPr>
          <w:rFonts w:asciiTheme="majorBidi" w:hAnsiTheme="majorBidi" w:cstheme="majorBidi"/>
          <w:sz w:val="24"/>
          <w:szCs w:val="24"/>
        </w:rPr>
        <w:t>daf</w:t>
      </w:r>
      <w:proofErr w:type="spellEnd"/>
      <w:r w:rsidRPr="002201D5">
        <w:rPr>
          <w:rFonts w:asciiTheme="majorBidi" w:hAnsiTheme="majorBidi" w:cstheme="majorBidi"/>
          <w:sz w:val="24"/>
          <w:szCs w:val="24"/>
        </w:rPr>
        <w:t xml:space="preserve"> 24: </w:t>
      </w:r>
    </w:p>
    <w:p w:rsidR="00973C77" w:rsidRPr="002201D5" w:rsidRDefault="007222F7">
      <w:pPr>
        <w:rPr>
          <w:rFonts w:asciiTheme="majorBidi" w:hAnsiTheme="majorBidi" w:cstheme="majorBidi"/>
          <w:sz w:val="24"/>
          <w:szCs w:val="24"/>
        </w:rPr>
      </w:pPr>
      <w:r w:rsidRPr="002201D5">
        <w:rPr>
          <w:rFonts w:asciiTheme="majorBidi" w:hAnsiTheme="majorBidi" w:cstheme="majorBidi"/>
          <w:sz w:val="24"/>
          <w:szCs w:val="24"/>
          <w:u w:val="single"/>
        </w:rPr>
        <w:t>Zohar</w:t>
      </w:r>
      <w:r w:rsidRPr="002201D5">
        <w:rPr>
          <w:rFonts w:asciiTheme="majorBidi" w:hAnsiTheme="majorBidi" w:cstheme="majorBidi"/>
          <w:sz w:val="24"/>
          <w:szCs w:val="24"/>
        </w:rPr>
        <w:t xml:space="preserve">, on </w:t>
      </w:r>
      <w:proofErr w:type="spellStart"/>
      <w:r w:rsidRPr="002201D5">
        <w:rPr>
          <w:rFonts w:asciiTheme="majorBidi" w:hAnsiTheme="majorBidi" w:cstheme="majorBidi"/>
          <w:sz w:val="24"/>
          <w:szCs w:val="24"/>
        </w:rPr>
        <w:t>daf</w:t>
      </w:r>
      <w:proofErr w:type="spellEnd"/>
      <w:r w:rsidRPr="002201D5">
        <w:rPr>
          <w:rFonts w:asciiTheme="majorBidi" w:hAnsiTheme="majorBidi" w:cstheme="majorBidi"/>
          <w:sz w:val="24"/>
          <w:szCs w:val="24"/>
        </w:rPr>
        <w:t xml:space="preserve"> 79 asks: Why use the lashon of "and he took"?</w:t>
      </w:r>
    </w:p>
    <w:p w:rsidR="00973C77" w:rsidRPr="002201D5" w:rsidRDefault="007222F7">
      <w:pPr>
        <w:rPr>
          <w:rFonts w:asciiTheme="majorBidi" w:hAnsiTheme="majorBidi" w:cstheme="majorBidi"/>
          <w:sz w:val="24"/>
          <w:szCs w:val="24"/>
        </w:rPr>
      </w:pPr>
      <w:r w:rsidRPr="002201D5">
        <w:rPr>
          <w:rFonts w:asciiTheme="majorBidi" w:hAnsiTheme="majorBidi" w:cstheme="majorBidi"/>
          <w:sz w:val="24"/>
          <w:szCs w:val="24"/>
        </w:rPr>
        <w:t xml:space="preserve">The </w:t>
      </w:r>
      <w:r w:rsidRPr="002201D5">
        <w:rPr>
          <w:rFonts w:asciiTheme="majorBidi" w:hAnsiTheme="majorBidi" w:cstheme="majorBidi"/>
          <w:sz w:val="24"/>
          <w:szCs w:val="24"/>
          <w:u w:val="single"/>
        </w:rPr>
        <w:t>Zohar</w:t>
      </w:r>
      <w:r w:rsidRPr="002201D5">
        <w:rPr>
          <w:rFonts w:asciiTheme="majorBidi" w:hAnsiTheme="majorBidi" w:cstheme="majorBidi"/>
          <w:sz w:val="24"/>
          <w:szCs w:val="24"/>
        </w:rPr>
        <w:t xml:space="preserve"> says Avraham verbally appeased his wife to convince her with words to join him in going to Israel. He explains that he did this because a husband can't force his wife to go to another place without her consent. </w:t>
      </w:r>
    </w:p>
    <w:p w:rsidR="00973C77" w:rsidRPr="002201D5" w:rsidRDefault="007222F7">
      <w:pPr>
        <w:rPr>
          <w:rFonts w:asciiTheme="majorBidi" w:hAnsiTheme="majorBidi" w:cstheme="majorBidi"/>
          <w:sz w:val="24"/>
          <w:szCs w:val="24"/>
        </w:rPr>
      </w:pPr>
      <w:r w:rsidRPr="002201D5">
        <w:rPr>
          <w:rFonts w:asciiTheme="majorBidi" w:hAnsiTheme="majorBidi" w:cstheme="majorBidi"/>
          <w:sz w:val="24"/>
          <w:szCs w:val="24"/>
        </w:rPr>
        <w:t xml:space="preserve">The question is as follows. We know the </w:t>
      </w:r>
      <w:proofErr w:type="spellStart"/>
      <w:r w:rsidRPr="002201D5">
        <w:rPr>
          <w:rFonts w:asciiTheme="majorBidi" w:hAnsiTheme="majorBidi" w:cstheme="majorBidi"/>
          <w:sz w:val="24"/>
          <w:szCs w:val="24"/>
        </w:rPr>
        <w:t>Gemara</w:t>
      </w:r>
      <w:proofErr w:type="spellEnd"/>
      <w:r w:rsidRPr="002201D5">
        <w:rPr>
          <w:rFonts w:asciiTheme="majorBidi" w:hAnsiTheme="majorBidi" w:cstheme="majorBidi"/>
          <w:sz w:val="24"/>
          <w:szCs w:val="24"/>
        </w:rPr>
        <w:t xml:space="preserve"> in </w:t>
      </w:r>
      <w:proofErr w:type="spellStart"/>
      <w:r w:rsidRPr="002201D5">
        <w:rPr>
          <w:rFonts w:asciiTheme="majorBidi" w:hAnsiTheme="majorBidi" w:cstheme="majorBidi"/>
          <w:sz w:val="24"/>
          <w:szCs w:val="24"/>
          <w:u w:val="single"/>
        </w:rPr>
        <w:t>Kesubas</w:t>
      </w:r>
      <w:proofErr w:type="spellEnd"/>
      <w:r w:rsidRPr="002201D5">
        <w:rPr>
          <w:rFonts w:asciiTheme="majorBidi" w:hAnsiTheme="majorBidi" w:cstheme="majorBidi"/>
          <w:sz w:val="24"/>
          <w:szCs w:val="24"/>
        </w:rPr>
        <w:t xml:space="preserve"> 110 says anyone can force their spouse to go to </w:t>
      </w:r>
      <w:proofErr w:type="spellStart"/>
      <w:r w:rsidRPr="002201D5">
        <w:rPr>
          <w:rFonts w:asciiTheme="majorBidi" w:hAnsiTheme="majorBidi" w:cstheme="majorBidi"/>
          <w:sz w:val="24"/>
          <w:szCs w:val="24"/>
        </w:rPr>
        <w:t>Eretz</w:t>
      </w:r>
      <w:proofErr w:type="spellEnd"/>
      <w:r w:rsidRPr="002201D5">
        <w:rPr>
          <w:rFonts w:asciiTheme="majorBidi" w:hAnsiTheme="majorBidi" w:cstheme="majorBidi"/>
          <w:sz w:val="24"/>
          <w:szCs w:val="24"/>
        </w:rPr>
        <w:t xml:space="preserve"> </w:t>
      </w:r>
      <w:proofErr w:type="spellStart"/>
      <w:r w:rsidRPr="002201D5">
        <w:rPr>
          <w:rFonts w:asciiTheme="majorBidi" w:hAnsiTheme="majorBidi" w:cstheme="majorBidi"/>
          <w:sz w:val="24"/>
          <w:szCs w:val="24"/>
        </w:rPr>
        <w:t>Yisroel</w:t>
      </w:r>
      <w:proofErr w:type="spellEnd"/>
      <w:r w:rsidRPr="002201D5">
        <w:rPr>
          <w:rFonts w:asciiTheme="majorBidi" w:hAnsiTheme="majorBidi" w:cstheme="majorBidi"/>
          <w:sz w:val="24"/>
          <w:szCs w:val="24"/>
        </w:rPr>
        <w:t xml:space="preserve">! So over here, when Avraham was going to </w:t>
      </w:r>
      <w:proofErr w:type="spellStart"/>
      <w:r w:rsidRPr="002201D5">
        <w:rPr>
          <w:rFonts w:asciiTheme="majorBidi" w:hAnsiTheme="majorBidi" w:cstheme="majorBidi"/>
          <w:sz w:val="24"/>
          <w:szCs w:val="24"/>
        </w:rPr>
        <w:t>Eretz</w:t>
      </w:r>
      <w:proofErr w:type="spellEnd"/>
      <w:r w:rsidRPr="002201D5">
        <w:rPr>
          <w:rFonts w:asciiTheme="majorBidi" w:hAnsiTheme="majorBidi" w:cstheme="majorBidi"/>
          <w:sz w:val="24"/>
          <w:szCs w:val="24"/>
        </w:rPr>
        <w:t xml:space="preserve"> </w:t>
      </w:r>
      <w:proofErr w:type="spellStart"/>
      <w:r w:rsidRPr="002201D5">
        <w:rPr>
          <w:rFonts w:asciiTheme="majorBidi" w:hAnsiTheme="majorBidi" w:cstheme="majorBidi"/>
          <w:sz w:val="24"/>
          <w:szCs w:val="24"/>
        </w:rPr>
        <w:t>Yisroel</w:t>
      </w:r>
      <w:proofErr w:type="spellEnd"/>
      <w:r w:rsidRPr="002201D5">
        <w:rPr>
          <w:rFonts w:asciiTheme="majorBidi" w:hAnsiTheme="majorBidi" w:cstheme="majorBidi"/>
          <w:sz w:val="24"/>
          <w:szCs w:val="24"/>
        </w:rPr>
        <w:t xml:space="preserve"> he didn’t need to ask his wife, so what's the Zohar talking about?</w:t>
      </w:r>
    </w:p>
    <w:p w:rsidR="00973C77" w:rsidRPr="002201D5" w:rsidRDefault="007222F7" w:rsidP="002201D5">
      <w:pPr>
        <w:rPr>
          <w:rFonts w:asciiTheme="majorBidi" w:hAnsiTheme="majorBidi" w:cstheme="majorBidi"/>
          <w:sz w:val="24"/>
          <w:szCs w:val="24"/>
        </w:rPr>
      </w:pPr>
      <w:r w:rsidRPr="002201D5">
        <w:rPr>
          <w:rFonts w:asciiTheme="majorBidi" w:hAnsiTheme="majorBidi" w:cstheme="majorBidi"/>
          <w:sz w:val="24"/>
          <w:szCs w:val="24"/>
        </w:rPr>
        <w:t xml:space="preserve">It's possible we can answer that Israel didn't have the high level of </w:t>
      </w:r>
      <w:proofErr w:type="spellStart"/>
      <w:r w:rsidRPr="002201D5">
        <w:rPr>
          <w:rFonts w:asciiTheme="majorBidi" w:hAnsiTheme="majorBidi" w:cstheme="majorBidi"/>
          <w:sz w:val="24"/>
          <w:szCs w:val="24"/>
        </w:rPr>
        <w:t>kedusha</w:t>
      </w:r>
      <w:proofErr w:type="spellEnd"/>
      <w:r w:rsidR="002201D5">
        <w:rPr>
          <w:rFonts w:asciiTheme="majorBidi" w:hAnsiTheme="majorBidi" w:cstheme="majorBidi"/>
          <w:sz w:val="24"/>
          <w:szCs w:val="24"/>
        </w:rPr>
        <w:t xml:space="preserve"> that the</w:t>
      </w:r>
      <w:r w:rsidRPr="002201D5">
        <w:rPr>
          <w:rFonts w:asciiTheme="majorBidi" w:hAnsiTheme="majorBidi" w:cstheme="majorBidi"/>
          <w:sz w:val="24"/>
          <w:szCs w:val="24"/>
        </w:rPr>
        <w:t xml:space="preserve"> </w:t>
      </w:r>
      <w:proofErr w:type="spellStart"/>
      <w:r w:rsidR="002201D5" w:rsidRPr="002201D5">
        <w:rPr>
          <w:rFonts w:asciiTheme="majorBidi" w:hAnsiTheme="majorBidi" w:cstheme="majorBidi"/>
          <w:sz w:val="24"/>
          <w:szCs w:val="24"/>
        </w:rPr>
        <w:t>Gemara</w:t>
      </w:r>
      <w:proofErr w:type="spellEnd"/>
      <w:r w:rsidR="002201D5" w:rsidRPr="002201D5">
        <w:rPr>
          <w:rFonts w:asciiTheme="majorBidi" w:hAnsiTheme="majorBidi" w:cstheme="majorBidi"/>
          <w:sz w:val="24"/>
          <w:szCs w:val="24"/>
        </w:rPr>
        <w:t xml:space="preserve"> in </w:t>
      </w:r>
      <w:proofErr w:type="spellStart"/>
      <w:r w:rsidR="002201D5" w:rsidRPr="002201D5">
        <w:rPr>
          <w:rFonts w:asciiTheme="majorBidi" w:hAnsiTheme="majorBidi" w:cstheme="majorBidi"/>
          <w:sz w:val="24"/>
          <w:szCs w:val="24"/>
          <w:u w:val="single"/>
        </w:rPr>
        <w:t>Kesubas</w:t>
      </w:r>
      <w:proofErr w:type="spellEnd"/>
      <w:r w:rsidR="002201D5">
        <w:rPr>
          <w:rFonts w:asciiTheme="majorBidi" w:hAnsiTheme="majorBidi" w:cstheme="majorBidi"/>
          <w:sz w:val="24"/>
          <w:szCs w:val="24"/>
        </w:rPr>
        <w:t xml:space="preserve"> is </w:t>
      </w:r>
      <w:proofErr w:type="spellStart"/>
      <w:r w:rsidR="002201D5">
        <w:rPr>
          <w:rFonts w:asciiTheme="majorBidi" w:hAnsiTheme="majorBidi" w:cstheme="majorBidi"/>
          <w:sz w:val="24"/>
          <w:szCs w:val="24"/>
        </w:rPr>
        <w:t>reffering</w:t>
      </w:r>
      <w:proofErr w:type="spellEnd"/>
      <w:r w:rsidR="002201D5">
        <w:rPr>
          <w:rFonts w:asciiTheme="majorBidi" w:hAnsiTheme="majorBidi" w:cstheme="majorBidi"/>
          <w:sz w:val="24"/>
          <w:szCs w:val="24"/>
        </w:rPr>
        <w:t xml:space="preserve"> to when the </w:t>
      </w:r>
      <w:proofErr w:type="spellStart"/>
      <w:r w:rsidR="002201D5">
        <w:rPr>
          <w:rFonts w:asciiTheme="majorBidi" w:hAnsiTheme="majorBidi" w:cstheme="majorBidi"/>
          <w:sz w:val="24"/>
          <w:szCs w:val="24"/>
        </w:rPr>
        <w:t>Gemara</w:t>
      </w:r>
      <w:proofErr w:type="spellEnd"/>
      <w:r w:rsidR="002201D5">
        <w:rPr>
          <w:rFonts w:asciiTheme="majorBidi" w:hAnsiTheme="majorBidi" w:cstheme="majorBidi"/>
          <w:sz w:val="24"/>
          <w:szCs w:val="24"/>
        </w:rPr>
        <w:t xml:space="preserve"> says the </w:t>
      </w:r>
      <w:proofErr w:type="spellStart"/>
      <w:r w:rsidR="002201D5">
        <w:rPr>
          <w:rFonts w:asciiTheme="majorBidi" w:hAnsiTheme="majorBidi" w:cstheme="majorBidi"/>
          <w:sz w:val="24"/>
          <w:szCs w:val="24"/>
        </w:rPr>
        <w:t>halacha</w:t>
      </w:r>
      <w:proofErr w:type="spellEnd"/>
      <w:r w:rsidR="002201D5">
        <w:rPr>
          <w:rFonts w:asciiTheme="majorBidi" w:hAnsiTheme="majorBidi" w:cstheme="majorBidi"/>
          <w:sz w:val="24"/>
          <w:szCs w:val="24"/>
        </w:rPr>
        <w:t xml:space="preserve"> of forcing </w:t>
      </w:r>
      <w:proofErr w:type="spellStart"/>
      <w:r w:rsidR="002201D5">
        <w:rPr>
          <w:rFonts w:asciiTheme="majorBidi" w:hAnsiTheme="majorBidi" w:cstheme="majorBidi"/>
          <w:sz w:val="24"/>
          <w:szCs w:val="24"/>
        </w:rPr>
        <w:t>spouce</w:t>
      </w:r>
      <w:proofErr w:type="spellEnd"/>
      <w:r w:rsidR="002201D5">
        <w:rPr>
          <w:rFonts w:asciiTheme="majorBidi" w:hAnsiTheme="majorBidi" w:cstheme="majorBidi"/>
          <w:sz w:val="24"/>
          <w:szCs w:val="24"/>
        </w:rPr>
        <w:t xml:space="preserve"> to move to Israel since it is prior to the building of the</w:t>
      </w:r>
      <w:r w:rsidRPr="002201D5">
        <w:rPr>
          <w:rFonts w:asciiTheme="majorBidi" w:hAnsiTheme="majorBidi" w:cstheme="majorBidi"/>
          <w:sz w:val="24"/>
          <w:szCs w:val="24"/>
        </w:rPr>
        <w:t xml:space="preserve"> </w:t>
      </w:r>
      <w:proofErr w:type="spellStart"/>
      <w:r w:rsidRPr="002201D5">
        <w:rPr>
          <w:rFonts w:asciiTheme="majorBidi" w:hAnsiTheme="majorBidi" w:cstheme="majorBidi"/>
          <w:sz w:val="24"/>
          <w:szCs w:val="24"/>
        </w:rPr>
        <w:t>Beis</w:t>
      </w:r>
      <w:proofErr w:type="spellEnd"/>
      <w:r w:rsidRPr="002201D5">
        <w:rPr>
          <w:rFonts w:asciiTheme="majorBidi" w:hAnsiTheme="majorBidi" w:cstheme="majorBidi"/>
          <w:sz w:val="24"/>
          <w:szCs w:val="24"/>
        </w:rPr>
        <w:t xml:space="preserve"> </w:t>
      </w:r>
      <w:proofErr w:type="spellStart"/>
      <w:r w:rsidRPr="002201D5">
        <w:rPr>
          <w:rFonts w:asciiTheme="majorBidi" w:hAnsiTheme="majorBidi" w:cstheme="majorBidi"/>
          <w:sz w:val="24"/>
          <w:szCs w:val="24"/>
        </w:rPr>
        <w:t>Hamikdash</w:t>
      </w:r>
      <w:proofErr w:type="spellEnd"/>
      <w:r w:rsidR="002201D5">
        <w:rPr>
          <w:rFonts w:asciiTheme="majorBidi" w:hAnsiTheme="majorBidi" w:cstheme="majorBidi"/>
          <w:sz w:val="24"/>
          <w:szCs w:val="24"/>
        </w:rPr>
        <w:t>,</w:t>
      </w:r>
      <w:r w:rsidRPr="002201D5">
        <w:rPr>
          <w:rFonts w:asciiTheme="majorBidi" w:hAnsiTheme="majorBidi" w:cstheme="majorBidi"/>
          <w:sz w:val="24"/>
          <w:szCs w:val="24"/>
        </w:rPr>
        <w:t xml:space="preserve"> </w:t>
      </w:r>
      <w:r w:rsidR="002201D5">
        <w:rPr>
          <w:rFonts w:asciiTheme="majorBidi" w:hAnsiTheme="majorBidi" w:cstheme="majorBidi"/>
          <w:sz w:val="24"/>
          <w:szCs w:val="24"/>
        </w:rPr>
        <w:t>therefore</w:t>
      </w:r>
      <w:r w:rsidRPr="002201D5">
        <w:rPr>
          <w:rFonts w:asciiTheme="majorBidi" w:hAnsiTheme="majorBidi" w:cstheme="majorBidi"/>
          <w:sz w:val="24"/>
          <w:szCs w:val="24"/>
        </w:rPr>
        <w:t xml:space="preserve"> Avraham was not allowed to force Sarah to go. </w:t>
      </w:r>
    </w:p>
    <w:p w:rsidR="00973C77" w:rsidRPr="002201D5" w:rsidRDefault="00973C77">
      <w:pPr>
        <w:rPr>
          <w:rFonts w:asciiTheme="majorBidi" w:hAnsiTheme="majorBidi" w:cstheme="majorBidi"/>
          <w:sz w:val="24"/>
          <w:szCs w:val="24"/>
        </w:rPr>
      </w:pPr>
    </w:p>
    <w:p w:rsidR="00973C77" w:rsidRPr="002201D5" w:rsidRDefault="00D14E5E">
      <w:pPr>
        <w:rPr>
          <w:rFonts w:asciiTheme="majorBidi" w:hAnsiTheme="majorBidi" w:cstheme="majorBidi"/>
          <w:sz w:val="24"/>
          <w:szCs w:val="24"/>
        </w:rPr>
      </w:pPr>
      <w:r>
        <w:rPr>
          <w:rFonts w:asciiTheme="majorBidi" w:hAnsiTheme="majorBidi" w:cstheme="majorBidi"/>
          <w:sz w:val="24"/>
          <w:szCs w:val="24"/>
        </w:rPr>
        <w:pict>
          <v:rect id="_x0000_i1025" style="width:0;height:1.5pt" o:hralign="center" o:hrstd="t" o:hr="t" fillcolor="#a0a0a0" stroked="f"/>
        </w:pict>
      </w:r>
    </w:p>
    <w:p w:rsidR="00973C77" w:rsidRPr="002201D5" w:rsidRDefault="00973C77">
      <w:pPr>
        <w:rPr>
          <w:rFonts w:asciiTheme="majorBidi" w:hAnsiTheme="majorBidi" w:cstheme="majorBidi"/>
          <w:sz w:val="24"/>
          <w:szCs w:val="24"/>
        </w:rPr>
      </w:pPr>
    </w:p>
    <w:p w:rsidR="00973C77" w:rsidRPr="002201D5" w:rsidRDefault="007222F7">
      <w:pPr>
        <w:bidi/>
        <w:rPr>
          <w:rFonts w:asciiTheme="majorBidi" w:hAnsiTheme="majorBidi" w:cstheme="majorBidi"/>
          <w:sz w:val="24"/>
          <w:szCs w:val="24"/>
        </w:rPr>
      </w:pPr>
      <w:r w:rsidRPr="002201D5">
        <w:rPr>
          <w:rFonts w:asciiTheme="majorBidi" w:hAnsiTheme="majorBidi" w:cstheme="majorBidi"/>
          <w:sz w:val="24"/>
          <w:szCs w:val="24"/>
          <w:rtl/>
        </w:rPr>
        <w:t>ב)</w:t>
      </w:r>
    </w:p>
    <w:p w:rsidR="00973C77" w:rsidRPr="002201D5" w:rsidRDefault="007222F7">
      <w:pPr>
        <w:jc w:val="center"/>
        <w:rPr>
          <w:rFonts w:asciiTheme="majorBidi" w:hAnsiTheme="majorBidi" w:cstheme="majorBidi"/>
          <w:sz w:val="24"/>
          <w:szCs w:val="24"/>
        </w:rPr>
      </w:pPr>
      <w:r w:rsidRPr="002201D5">
        <w:rPr>
          <w:rFonts w:asciiTheme="majorBidi" w:hAnsiTheme="majorBidi" w:cstheme="majorBidi"/>
          <w:sz w:val="24"/>
          <w:szCs w:val="24"/>
          <w:u w:val="single"/>
        </w:rPr>
        <w:t xml:space="preserve">Reaching your own potential </w:t>
      </w:r>
    </w:p>
    <w:tbl>
      <w:tblPr>
        <w:tblStyle w:val="a0"/>
        <w:tblW w:w="9130" w:type="dxa"/>
        <w:tblLayout w:type="fixed"/>
        <w:tblLook w:val="0600" w:firstRow="0" w:lastRow="0" w:firstColumn="0" w:lastColumn="0" w:noHBand="1" w:noVBand="1"/>
      </w:tblPr>
      <w:tblGrid>
        <w:gridCol w:w="4565"/>
        <w:gridCol w:w="4565"/>
      </w:tblGrid>
      <w:tr w:rsidR="00973C77" w:rsidRPr="002201D5">
        <w:tc>
          <w:tcPr>
            <w:tcW w:w="4565" w:type="dxa"/>
            <w:tcMar>
              <w:top w:w="100" w:type="dxa"/>
              <w:left w:w="100" w:type="dxa"/>
              <w:bottom w:w="100" w:type="dxa"/>
              <w:right w:w="100" w:type="dxa"/>
            </w:tcMar>
          </w:tcPr>
          <w:p w:rsidR="00973C77" w:rsidRPr="002201D5" w:rsidRDefault="007222F7">
            <w:pPr>
              <w:bidi/>
              <w:rPr>
                <w:rFonts w:asciiTheme="majorBidi" w:hAnsiTheme="majorBidi" w:cstheme="majorBidi"/>
                <w:sz w:val="24"/>
                <w:szCs w:val="24"/>
              </w:rPr>
            </w:pPr>
            <w:r w:rsidRPr="002201D5">
              <w:rPr>
                <w:rFonts w:asciiTheme="majorBidi" w:eastAsia="David" w:hAnsiTheme="majorBidi" w:cstheme="majorBidi"/>
                <w:b/>
                <w:sz w:val="24"/>
                <w:szCs w:val="24"/>
                <w:rtl/>
              </w:rPr>
              <w:t>יב:א</w:t>
            </w:r>
            <w:r w:rsidRPr="002201D5">
              <w:rPr>
                <w:rFonts w:asciiTheme="majorBidi" w:eastAsia="David" w:hAnsiTheme="majorBidi" w:cstheme="majorBidi"/>
                <w:sz w:val="24"/>
                <w:szCs w:val="24"/>
                <w:rtl/>
              </w:rPr>
              <w:t xml:space="preserve">  וַיֹּאמֶר יְהוָה אֶל-אַבְרָם, לֶךְ-לְךָ מֵאַרְצְךָ וּמִמּוֹלַדְתְּךָ וּמִבֵּית אָבִיךָ, אֶל-הָאָרֶץ, אֲשֶׁר אַרְאֶךָּ.</w:t>
            </w:r>
          </w:p>
        </w:tc>
        <w:tc>
          <w:tcPr>
            <w:tcW w:w="4565" w:type="dxa"/>
            <w:tcMar>
              <w:top w:w="100" w:type="dxa"/>
              <w:left w:w="100" w:type="dxa"/>
              <w:bottom w:w="100" w:type="dxa"/>
              <w:right w:w="100" w:type="dxa"/>
            </w:tcMar>
          </w:tcPr>
          <w:p w:rsidR="00973C77" w:rsidRPr="002201D5" w:rsidRDefault="007222F7" w:rsidP="00D14E5E">
            <w:pPr>
              <w:rPr>
                <w:rFonts w:asciiTheme="majorBidi" w:hAnsiTheme="majorBidi" w:cstheme="majorBidi"/>
                <w:sz w:val="24"/>
                <w:szCs w:val="24"/>
              </w:rPr>
            </w:pPr>
            <w:r w:rsidRPr="002201D5">
              <w:rPr>
                <w:rFonts w:asciiTheme="majorBidi" w:eastAsia="David" w:hAnsiTheme="majorBidi" w:cstheme="majorBidi"/>
                <w:b/>
                <w:sz w:val="24"/>
                <w:szCs w:val="24"/>
              </w:rPr>
              <w:t>12:1</w:t>
            </w:r>
            <w:r w:rsidRPr="002201D5">
              <w:rPr>
                <w:rFonts w:asciiTheme="majorBidi" w:eastAsia="David" w:hAnsiTheme="majorBidi" w:cstheme="majorBidi"/>
                <w:sz w:val="24"/>
                <w:szCs w:val="24"/>
              </w:rPr>
              <w:t xml:space="preserve"> Now the LORD said unto A</w:t>
            </w:r>
            <w:r w:rsidR="00D14E5E">
              <w:rPr>
                <w:rFonts w:asciiTheme="majorBidi" w:eastAsia="David" w:hAnsiTheme="majorBidi" w:cstheme="majorBidi"/>
                <w:sz w:val="24"/>
                <w:szCs w:val="24"/>
              </w:rPr>
              <w:t>vrah</w:t>
            </w:r>
            <w:r w:rsidRPr="002201D5">
              <w:rPr>
                <w:rFonts w:asciiTheme="majorBidi" w:eastAsia="David" w:hAnsiTheme="majorBidi" w:cstheme="majorBidi"/>
                <w:sz w:val="24"/>
                <w:szCs w:val="24"/>
              </w:rPr>
              <w:t>am: 'Go for yourself from your homeland, and from your birthplace, and from your father's house, to the land that I w</w:t>
            </w:r>
            <w:bookmarkStart w:id="0" w:name="_GoBack"/>
            <w:bookmarkEnd w:id="0"/>
            <w:r w:rsidRPr="002201D5">
              <w:rPr>
                <w:rFonts w:asciiTheme="majorBidi" w:eastAsia="David" w:hAnsiTheme="majorBidi" w:cstheme="majorBidi"/>
                <w:sz w:val="24"/>
                <w:szCs w:val="24"/>
              </w:rPr>
              <w:t>ill show you.</w:t>
            </w:r>
          </w:p>
        </w:tc>
      </w:tr>
    </w:tbl>
    <w:p w:rsidR="00973C77" w:rsidRPr="002201D5" w:rsidRDefault="00973C77">
      <w:pPr>
        <w:rPr>
          <w:rFonts w:asciiTheme="majorBidi" w:hAnsiTheme="majorBidi" w:cstheme="majorBidi"/>
          <w:sz w:val="24"/>
          <w:szCs w:val="24"/>
        </w:rPr>
      </w:pPr>
    </w:p>
    <w:p w:rsidR="00973C77" w:rsidRPr="002201D5" w:rsidRDefault="007222F7" w:rsidP="002201D5">
      <w:pPr>
        <w:rPr>
          <w:rFonts w:asciiTheme="majorBidi" w:hAnsiTheme="majorBidi" w:cstheme="majorBidi"/>
          <w:sz w:val="24"/>
          <w:szCs w:val="24"/>
        </w:rPr>
      </w:pPr>
      <w:r w:rsidRPr="002201D5">
        <w:rPr>
          <w:rFonts w:asciiTheme="majorBidi" w:hAnsiTheme="majorBidi" w:cstheme="majorBidi"/>
          <w:sz w:val="24"/>
          <w:szCs w:val="24"/>
          <w:u w:val="single"/>
        </w:rPr>
        <w:t>R</w:t>
      </w:r>
      <w:r w:rsidR="002201D5">
        <w:rPr>
          <w:rFonts w:asciiTheme="majorBidi" w:hAnsiTheme="majorBidi" w:cstheme="majorBidi"/>
          <w:sz w:val="24"/>
          <w:szCs w:val="24"/>
          <w:u w:val="single"/>
        </w:rPr>
        <w:t>abbi</w:t>
      </w:r>
      <w:r w:rsidRPr="002201D5">
        <w:rPr>
          <w:rFonts w:asciiTheme="majorBidi" w:hAnsiTheme="majorBidi" w:cstheme="majorBidi"/>
          <w:sz w:val="24"/>
          <w:szCs w:val="24"/>
          <w:u w:val="single"/>
        </w:rPr>
        <w:t xml:space="preserve"> </w:t>
      </w:r>
      <w:proofErr w:type="spellStart"/>
      <w:r w:rsidRPr="002201D5">
        <w:rPr>
          <w:rFonts w:asciiTheme="majorBidi" w:hAnsiTheme="majorBidi" w:cstheme="majorBidi"/>
          <w:sz w:val="24"/>
          <w:szCs w:val="24"/>
          <w:u w:val="single"/>
        </w:rPr>
        <w:t>Zilberstein</w:t>
      </w:r>
      <w:proofErr w:type="spellEnd"/>
      <w:r w:rsidRPr="002201D5">
        <w:rPr>
          <w:rFonts w:asciiTheme="majorBidi" w:hAnsiTheme="majorBidi" w:cstheme="majorBidi"/>
          <w:sz w:val="24"/>
          <w:szCs w:val="24"/>
        </w:rPr>
        <w:t xml:space="preserve"> in </w:t>
      </w:r>
      <w:proofErr w:type="spellStart"/>
      <w:r w:rsidRPr="002201D5">
        <w:rPr>
          <w:rFonts w:asciiTheme="majorBidi" w:hAnsiTheme="majorBidi" w:cstheme="majorBidi"/>
          <w:sz w:val="24"/>
          <w:szCs w:val="24"/>
        </w:rPr>
        <w:t>Aleinu</w:t>
      </w:r>
      <w:proofErr w:type="spellEnd"/>
      <w:r w:rsidRPr="002201D5">
        <w:rPr>
          <w:rFonts w:asciiTheme="majorBidi" w:hAnsiTheme="majorBidi" w:cstheme="majorBidi"/>
          <w:sz w:val="24"/>
          <w:szCs w:val="24"/>
        </w:rPr>
        <w:t xml:space="preserve"> </w:t>
      </w:r>
      <w:proofErr w:type="spellStart"/>
      <w:r w:rsidRPr="002201D5">
        <w:rPr>
          <w:rFonts w:asciiTheme="majorBidi" w:hAnsiTheme="majorBidi" w:cstheme="majorBidi"/>
          <w:sz w:val="24"/>
          <w:szCs w:val="24"/>
        </w:rPr>
        <w:t>L’shabayach</w:t>
      </w:r>
      <w:proofErr w:type="spellEnd"/>
      <w:r w:rsidR="00F20FD2" w:rsidRPr="002201D5">
        <w:rPr>
          <w:rFonts w:asciiTheme="majorBidi" w:hAnsiTheme="majorBidi" w:cstheme="majorBidi"/>
          <w:sz w:val="24"/>
          <w:szCs w:val="24"/>
        </w:rPr>
        <w:t xml:space="preserve"> page 162</w:t>
      </w:r>
      <w:r w:rsidRPr="002201D5">
        <w:rPr>
          <w:rFonts w:asciiTheme="majorBidi" w:hAnsiTheme="majorBidi" w:cstheme="majorBidi"/>
          <w:sz w:val="24"/>
          <w:szCs w:val="24"/>
        </w:rPr>
        <w:t xml:space="preserve">: </w:t>
      </w:r>
    </w:p>
    <w:p w:rsidR="00973C77" w:rsidRPr="002201D5" w:rsidRDefault="007222F7" w:rsidP="007222F7">
      <w:pPr>
        <w:rPr>
          <w:rFonts w:asciiTheme="majorBidi" w:hAnsiTheme="majorBidi" w:cstheme="majorBidi"/>
          <w:sz w:val="24"/>
          <w:szCs w:val="24"/>
        </w:rPr>
      </w:pPr>
      <w:r w:rsidRPr="002201D5">
        <w:rPr>
          <w:rFonts w:asciiTheme="majorBidi" w:hAnsiTheme="majorBidi" w:cstheme="majorBidi"/>
          <w:sz w:val="24"/>
          <w:szCs w:val="24"/>
        </w:rPr>
        <w:t xml:space="preserve">He says Hashem is telling Avraham that it is the root of your </w:t>
      </w:r>
      <w:proofErr w:type="spellStart"/>
      <w:r w:rsidRPr="002201D5">
        <w:rPr>
          <w:rFonts w:asciiTheme="majorBidi" w:hAnsiTheme="majorBidi" w:cstheme="majorBidi"/>
          <w:sz w:val="24"/>
          <w:szCs w:val="24"/>
        </w:rPr>
        <w:t>neshama</w:t>
      </w:r>
      <w:proofErr w:type="spellEnd"/>
      <w:r w:rsidRPr="002201D5">
        <w:rPr>
          <w:rFonts w:asciiTheme="majorBidi" w:hAnsiTheme="majorBidi" w:cstheme="majorBidi"/>
          <w:sz w:val="24"/>
          <w:szCs w:val="24"/>
        </w:rPr>
        <w:t xml:space="preserve"> to do this. We learn from here that </w:t>
      </w:r>
      <w:r w:rsidRPr="002201D5">
        <w:rPr>
          <w:rFonts w:asciiTheme="majorBidi" w:hAnsiTheme="majorBidi" w:cstheme="majorBidi"/>
          <w:b/>
          <w:bCs/>
          <w:sz w:val="24"/>
          <w:szCs w:val="24"/>
        </w:rPr>
        <w:t>we don't ask a person to do more than what he is capable of doing. We want a person to invest all his potential effort to reach the highest level he possibly can, but we don't ask him more than he can do.</w:t>
      </w:r>
      <w:r w:rsidRPr="002201D5">
        <w:rPr>
          <w:rFonts w:asciiTheme="majorBidi" w:hAnsiTheme="majorBidi" w:cstheme="majorBidi"/>
          <w:sz w:val="24"/>
          <w:szCs w:val="24"/>
        </w:rPr>
        <w:t xml:space="preserve"> </w:t>
      </w:r>
      <w:proofErr w:type="spellStart"/>
      <w:r w:rsidRPr="002201D5">
        <w:rPr>
          <w:rFonts w:asciiTheme="majorBidi" w:hAnsiTheme="majorBidi" w:cstheme="majorBidi"/>
          <w:sz w:val="24"/>
          <w:szCs w:val="24"/>
        </w:rPr>
        <w:t>Shlomo</w:t>
      </w:r>
      <w:proofErr w:type="spellEnd"/>
      <w:r w:rsidRPr="002201D5">
        <w:rPr>
          <w:rFonts w:asciiTheme="majorBidi" w:hAnsiTheme="majorBidi" w:cstheme="majorBidi"/>
          <w:sz w:val="24"/>
          <w:szCs w:val="24"/>
        </w:rPr>
        <w:t xml:space="preserve"> </w:t>
      </w:r>
      <w:proofErr w:type="spellStart"/>
      <w:r w:rsidRPr="002201D5">
        <w:rPr>
          <w:rFonts w:asciiTheme="majorBidi" w:hAnsiTheme="majorBidi" w:cstheme="majorBidi"/>
          <w:sz w:val="24"/>
          <w:szCs w:val="24"/>
        </w:rPr>
        <w:t>Hamelech</w:t>
      </w:r>
      <w:proofErr w:type="spellEnd"/>
      <w:r w:rsidRPr="002201D5">
        <w:rPr>
          <w:rFonts w:asciiTheme="majorBidi" w:hAnsiTheme="majorBidi" w:cstheme="majorBidi"/>
          <w:sz w:val="24"/>
          <w:szCs w:val="24"/>
        </w:rPr>
        <w:t xml:space="preserve"> in </w:t>
      </w:r>
      <w:proofErr w:type="spellStart"/>
      <w:r w:rsidRPr="002201D5">
        <w:rPr>
          <w:rFonts w:asciiTheme="majorBidi" w:hAnsiTheme="majorBidi" w:cstheme="majorBidi"/>
          <w:sz w:val="24"/>
          <w:szCs w:val="24"/>
          <w:u w:val="single"/>
        </w:rPr>
        <w:t>Koheles</w:t>
      </w:r>
      <w:proofErr w:type="spellEnd"/>
      <w:r w:rsidRPr="002201D5">
        <w:rPr>
          <w:rFonts w:asciiTheme="majorBidi" w:hAnsiTheme="majorBidi" w:cstheme="majorBidi"/>
          <w:sz w:val="24"/>
          <w:szCs w:val="24"/>
        </w:rPr>
        <w:t xml:space="preserve"> 9</w:t>
      </w:r>
      <w:proofErr w:type="gramStart"/>
      <w:r w:rsidRPr="002201D5">
        <w:rPr>
          <w:rFonts w:asciiTheme="majorBidi" w:hAnsiTheme="majorBidi" w:cstheme="majorBidi"/>
          <w:sz w:val="24"/>
          <w:szCs w:val="24"/>
        </w:rPr>
        <w:t>,10</w:t>
      </w:r>
      <w:proofErr w:type="gramEnd"/>
      <w:r w:rsidRPr="002201D5">
        <w:rPr>
          <w:rFonts w:asciiTheme="majorBidi" w:hAnsiTheme="majorBidi" w:cstheme="majorBidi"/>
          <w:sz w:val="24"/>
          <w:szCs w:val="24"/>
        </w:rPr>
        <w:t xml:space="preserve"> writes </w:t>
      </w:r>
      <w:r w:rsidRPr="002201D5">
        <w:rPr>
          <w:rFonts w:asciiTheme="majorBidi" w:eastAsia="Arial Hebrew" w:hAnsiTheme="majorBidi" w:cstheme="majorBidi"/>
          <w:sz w:val="24"/>
          <w:szCs w:val="24"/>
          <w:highlight w:val="white"/>
          <w:rtl/>
        </w:rPr>
        <w:t>כֹּל אֲשֶׁר תִּמְצָא יָדְךָ לַעֲשׂוֹת בְּכֹחֲךָ עֲשֵׂה</w:t>
      </w:r>
      <w:r w:rsidRPr="002201D5">
        <w:rPr>
          <w:rFonts w:asciiTheme="majorBidi" w:hAnsiTheme="majorBidi" w:cstheme="majorBidi"/>
          <w:sz w:val="24"/>
          <w:szCs w:val="24"/>
        </w:rPr>
        <w:t xml:space="preserve">, meaning anything that is in your strength to do, you must do. </w:t>
      </w:r>
    </w:p>
    <w:p w:rsidR="00973C77" w:rsidRPr="002201D5" w:rsidRDefault="007222F7">
      <w:pPr>
        <w:rPr>
          <w:rFonts w:asciiTheme="majorBidi" w:hAnsiTheme="majorBidi" w:cstheme="majorBidi"/>
          <w:b/>
          <w:bCs/>
          <w:sz w:val="24"/>
          <w:szCs w:val="24"/>
        </w:rPr>
      </w:pPr>
      <w:r w:rsidRPr="002201D5">
        <w:rPr>
          <w:rFonts w:asciiTheme="majorBidi" w:hAnsiTheme="majorBidi" w:cstheme="majorBidi"/>
          <w:sz w:val="24"/>
          <w:szCs w:val="24"/>
        </w:rPr>
        <w:t xml:space="preserve">He brings a story of </w:t>
      </w:r>
      <w:proofErr w:type="spellStart"/>
      <w:r w:rsidRPr="002201D5">
        <w:rPr>
          <w:rFonts w:asciiTheme="majorBidi" w:hAnsiTheme="majorBidi" w:cstheme="majorBidi"/>
          <w:sz w:val="24"/>
          <w:szCs w:val="24"/>
        </w:rPr>
        <w:t>Rav</w:t>
      </w:r>
      <w:proofErr w:type="spellEnd"/>
      <w:r w:rsidRPr="002201D5">
        <w:rPr>
          <w:rFonts w:asciiTheme="majorBidi" w:hAnsiTheme="majorBidi" w:cstheme="majorBidi"/>
          <w:sz w:val="24"/>
          <w:szCs w:val="24"/>
        </w:rPr>
        <w:t xml:space="preserve"> </w:t>
      </w:r>
      <w:proofErr w:type="spellStart"/>
      <w:r w:rsidRPr="002201D5">
        <w:rPr>
          <w:rFonts w:asciiTheme="majorBidi" w:hAnsiTheme="majorBidi" w:cstheme="majorBidi"/>
          <w:sz w:val="24"/>
          <w:szCs w:val="24"/>
        </w:rPr>
        <w:t>Zusha</w:t>
      </w:r>
      <w:proofErr w:type="spellEnd"/>
      <w:r w:rsidRPr="002201D5">
        <w:rPr>
          <w:rFonts w:asciiTheme="majorBidi" w:hAnsiTheme="majorBidi" w:cstheme="majorBidi"/>
          <w:sz w:val="24"/>
          <w:szCs w:val="24"/>
        </w:rPr>
        <w:t xml:space="preserve">. </w:t>
      </w:r>
      <w:proofErr w:type="spellStart"/>
      <w:r w:rsidRPr="002201D5">
        <w:rPr>
          <w:rFonts w:asciiTheme="majorBidi" w:hAnsiTheme="majorBidi" w:cstheme="majorBidi"/>
          <w:sz w:val="24"/>
          <w:szCs w:val="24"/>
        </w:rPr>
        <w:t>Rav</w:t>
      </w:r>
      <w:proofErr w:type="spellEnd"/>
      <w:r w:rsidRPr="002201D5">
        <w:rPr>
          <w:rFonts w:asciiTheme="majorBidi" w:hAnsiTheme="majorBidi" w:cstheme="majorBidi"/>
          <w:sz w:val="24"/>
          <w:szCs w:val="24"/>
        </w:rPr>
        <w:t xml:space="preserve"> </w:t>
      </w:r>
      <w:proofErr w:type="spellStart"/>
      <w:r w:rsidRPr="002201D5">
        <w:rPr>
          <w:rFonts w:asciiTheme="majorBidi" w:hAnsiTheme="majorBidi" w:cstheme="majorBidi"/>
          <w:sz w:val="24"/>
          <w:szCs w:val="24"/>
        </w:rPr>
        <w:t>Zusha</w:t>
      </w:r>
      <w:proofErr w:type="spellEnd"/>
      <w:r w:rsidRPr="002201D5">
        <w:rPr>
          <w:rFonts w:asciiTheme="majorBidi" w:hAnsiTheme="majorBidi" w:cstheme="majorBidi"/>
          <w:sz w:val="24"/>
          <w:szCs w:val="24"/>
        </w:rPr>
        <w:t xml:space="preserve"> once said </w:t>
      </w:r>
      <w:r w:rsidR="002201D5" w:rsidRPr="002201D5">
        <w:rPr>
          <w:rFonts w:asciiTheme="majorBidi" w:hAnsiTheme="majorBidi" w:cstheme="majorBidi"/>
          <w:sz w:val="24"/>
          <w:szCs w:val="24"/>
        </w:rPr>
        <w:t>if</w:t>
      </w:r>
      <w:r w:rsidRPr="002201D5">
        <w:rPr>
          <w:rFonts w:asciiTheme="majorBidi" w:hAnsiTheme="majorBidi" w:cstheme="majorBidi"/>
          <w:sz w:val="24"/>
          <w:szCs w:val="24"/>
        </w:rPr>
        <w:t xml:space="preserve"> they say ask me the next world ‘Why weren't you on the level of the Baal Shem Tov?’ I won't be worried. How can you compare me to such a </w:t>
      </w:r>
      <w:proofErr w:type="spellStart"/>
      <w:r w:rsidRPr="002201D5">
        <w:rPr>
          <w:rFonts w:asciiTheme="majorBidi" w:hAnsiTheme="majorBidi" w:cstheme="majorBidi"/>
          <w:sz w:val="24"/>
          <w:szCs w:val="24"/>
        </w:rPr>
        <w:t>chashuv</w:t>
      </w:r>
      <w:proofErr w:type="spellEnd"/>
      <w:r w:rsidRPr="002201D5">
        <w:rPr>
          <w:rFonts w:asciiTheme="majorBidi" w:hAnsiTheme="majorBidi" w:cstheme="majorBidi"/>
          <w:sz w:val="24"/>
          <w:szCs w:val="24"/>
        </w:rPr>
        <w:t xml:space="preserve"> </w:t>
      </w:r>
      <w:proofErr w:type="spellStart"/>
      <w:r w:rsidRPr="002201D5">
        <w:rPr>
          <w:rFonts w:asciiTheme="majorBidi" w:hAnsiTheme="majorBidi" w:cstheme="majorBidi"/>
          <w:sz w:val="24"/>
          <w:szCs w:val="24"/>
        </w:rPr>
        <w:t>gadol</w:t>
      </w:r>
      <w:proofErr w:type="spellEnd"/>
      <w:r w:rsidRPr="002201D5">
        <w:rPr>
          <w:rFonts w:asciiTheme="majorBidi" w:hAnsiTheme="majorBidi" w:cstheme="majorBidi"/>
          <w:sz w:val="24"/>
          <w:szCs w:val="24"/>
        </w:rPr>
        <w:t xml:space="preserve">? Did I have his abilities or the </w:t>
      </w:r>
      <w:proofErr w:type="spellStart"/>
      <w:r w:rsidRPr="002201D5">
        <w:rPr>
          <w:rFonts w:asciiTheme="majorBidi" w:hAnsiTheme="majorBidi" w:cstheme="majorBidi"/>
          <w:sz w:val="24"/>
          <w:szCs w:val="24"/>
        </w:rPr>
        <w:t>siyata</w:t>
      </w:r>
      <w:proofErr w:type="spellEnd"/>
      <w:r w:rsidRPr="002201D5">
        <w:rPr>
          <w:rFonts w:asciiTheme="majorBidi" w:hAnsiTheme="majorBidi" w:cstheme="majorBidi"/>
          <w:sz w:val="24"/>
          <w:szCs w:val="24"/>
        </w:rPr>
        <w:t xml:space="preserve"> </w:t>
      </w:r>
      <w:proofErr w:type="spellStart"/>
      <w:r w:rsidRPr="002201D5">
        <w:rPr>
          <w:rFonts w:asciiTheme="majorBidi" w:hAnsiTheme="majorBidi" w:cstheme="majorBidi"/>
          <w:sz w:val="24"/>
          <w:szCs w:val="24"/>
        </w:rPr>
        <w:t>dishmaya</w:t>
      </w:r>
      <w:proofErr w:type="spellEnd"/>
      <w:r w:rsidRPr="002201D5">
        <w:rPr>
          <w:rFonts w:asciiTheme="majorBidi" w:hAnsiTheme="majorBidi" w:cstheme="majorBidi"/>
          <w:sz w:val="24"/>
          <w:szCs w:val="24"/>
        </w:rPr>
        <w:t xml:space="preserve"> he had? However, </w:t>
      </w:r>
      <w:r w:rsidRPr="002201D5">
        <w:rPr>
          <w:rFonts w:asciiTheme="majorBidi" w:hAnsiTheme="majorBidi" w:cstheme="majorBidi"/>
          <w:b/>
          <w:bCs/>
          <w:sz w:val="24"/>
          <w:szCs w:val="24"/>
        </w:rPr>
        <w:t xml:space="preserve">if they say ‘Why weren't you the </w:t>
      </w:r>
      <w:proofErr w:type="spellStart"/>
      <w:r w:rsidRPr="002201D5">
        <w:rPr>
          <w:rFonts w:asciiTheme="majorBidi" w:hAnsiTheme="majorBidi" w:cstheme="majorBidi"/>
          <w:b/>
          <w:bCs/>
          <w:sz w:val="24"/>
          <w:szCs w:val="24"/>
        </w:rPr>
        <w:t>Zusha</w:t>
      </w:r>
      <w:proofErr w:type="spellEnd"/>
      <w:r w:rsidRPr="002201D5">
        <w:rPr>
          <w:rFonts w:asciiTheme="majorBidi" w:hAnsiTheme="majorBidi" w:cstheme="majorBidi"/>
          <w:b/>
          <w:bCs/>
          <w:sz w:val="24"/>
          <w:szCs w:val="24"/>
        </w:rPr>
        <w:t xml:space="preserve"> you could have become?’ That is something that I'll be afraid of. </w:t>
      </w:r>
    </w:p>
    <w:p w:rsidR="00973C77" w:rsidRPr="002201D5" w:rsidRDefault="002201D5" w:rsidP="002201D5">
      <w:pPr>
        <w:rPr>
          <w:rFonts w:asciiTheme="majorBidi" w:hAnsiTheme="majorBidi" w:cstheme="majorBidi"/>
          <w:sz w:val="24"/>
          <w:szCs w:val="24"/>
        </w:rPr>
      </w:pPr>
      <w:r w:rsidRPr="002201D5">
        <w:rPr>
          <w:rFonts w:asciiTheme="majorBidi" w:hAnsiTheme="majorBidi" w:cstheme="majorBidi"/>
          <w:sz w:val="24"/>
          <w:szCs w:val="24"/>
          <w:u w:val="single"/>
        </w:rPr>
        <w:lastRenderedPageBreak/>
        <w:t>R</w:t>
      </w:r>
      <w:r>
        <w:rPr>
          <w:rFonts w:asciiTheme="majorBidi" w:hAnsiTheme="majorBidi" w:cstheme="majorBidi"/>
          <w:sz w:val="24"/>
          <w:szCs w:val="24"/>
          <w:u w:val="single"/>
        </w:rPr>
        <w:t>abbi</w:t>
      </w:r>
      <w:r w:rsidRPr="002201D5">
        <w:rPr>
          <w:rFonts w:asciiTheme="majorBidi" w:hAnsiTheme="majorBidi" w:cstheme="majorBidi"/>
          <w:sz w:val="24"/>
          <w:szCs w:val="24"/>
          <w:u w:val="single"/>
        </w:rPr>
        <w:t xml:space="preserve"> </w:t>
      </w:r>
      <w:proofErr w:type="spellStart"/>
      <w:r w:rsidRPr="002201D5">
        <w:rPr>
          <w:rFonts w:asciiTheme="majorBidi" w:hAnsiTheme="majorBidi" w:cstheme="majorBidi"/>
          <w:sz w:val="24"/>
          <w:szCs w:val="24"/>
          <w:u w:val="single"/>
        </w:rPr>
        <w:t>Zilberstein</w:t>
      </w:r>
      <w:proofErr w:type="spellEnd"/>
      <w:r w:rsidRPr="002201D5">
        <w:rPr>
          <w:rFonts w:asciiTheme="majorBidi" w:hAnsiTheme="majorBidi" w:cstheme="majorBidi"/>
          <w:sz w:val="24"/>
          <w:szCs w:val="24"/>
        </w:rPr>
        <w:t xml:space="preserve"> </w:t>
      </w:r>
      <w:r>
        <w:rPr>
          <w:rFonts w:asciiTheme="majorBidi" w:hAnsiTheme="majorBidi" w:cstheme="majorBidi"/>
          <w:sz w:val="24"/>
          <w:szCs w:val="24"/>
        </w:rPr>
        <w:t>then b</w:t>
      </w:r>
      <w:r w:rsidR="007222F7" w:rsidRPr="002201D5">
        <w:rPr>
          <w:rFonts w:asciiTheme="majorBidi" w:hAnsiTheme="majorBidi" w:cstheme="majorBidi"/>
          <w:sz w:val="24"/>
          <w:szCs w:val="24"/>
        </w:rPr>
        <w:t>rings</w:t>
      </w:r>
      <w:r>
        <w:rPr>
          <w:rFonts w:asciiTheme="majorBidi" w:hAnsiTheme="majorBidi" w:cstheme="majorBidi"/>
          <w:sz w:val="24"/>
          <w:szCs w:val="24"/>
        </w:rPr>
        <w:t xml:space="preserve"> the</w:t>
      </w:r>
      <w:r w:rsidR="007222F7" w:rsidRPr="002201D5">
        <w:rPr>
          <w:rFonts w:asciiTheme="majorBidi" w:hAnsiTheme="majorBidi" w:cstheme="majorBidi"/>
          <w:sz w:val="24"/>
          <w:szCs w:val="24"/>
        </w:rPr>
        <w:t xml:space="preserve"> </w:t>
      </w:r>
      <w:proofErr w:type="spellStart"/>
      <w:r w:rsidR="007222F7" w:rsidRPr="002201D5">
        <w:rPr>
          <w:rFonts w:asciiTheme="majorBidi" w:hAnsiTheme="majorBidi" w:cstheme="majorBidi"/>
          <w:sz w:val="24"/>
          <w:szCs w:val="24"/>
        </w:rPr>
        <w:t>Medrash</w:t>
      </w:r>
      <w:proofErr w:type="spellEnd"/>
      <w:r w:rsidR="007222F7" w:rsidRPr="002201D5">
        <w:rPr>
          <w:rFonts w:asciiTheme="majorBidi" w:hAnsiTheme="majorBidi" w:cstheme="majorBidi"/>
          <w:sz w:val="24"/>
          <w:szCs w:val="24"/>
        </w:rPr>
        <w:t xml:space="preserve"> in </w:t>
      </w:r>
      <w:proofErr w:type="spellStart"/>
      <w:r w:rsidR="007222F7" w:rsidRPr="002201D5">
        <w:rPr>
          <w:rFonts w:asciiTheme="majorBidi" w:hAnsiTheme="majorBidi" w:cstheme="majorBidi"/>
          <w:sz w:val="24"/>
          <w:szCs w:val="24"/>
          <w:u w:val="single"/>
        </w:rPr>
        <w:t>Bamidbar</w:t>
      </w:r>
      <w:proofErr w:type="spellEnd"/>
      <w:r w:rsidR="007222F7" w:rsidRPr="002201D5">
        <w:rPr>
          <w:rFonts w:asciiTheme="majorBidi" w:hAnsiTheme="majorBidi" w:cstheme="majorBidi"/>
          <w:sz w:val="24"/>
          <w:szCs w:val="24"/>
          <w:u w:val="single"/>
        </w:rPr>
        <w:t xml:space="preserve"> Raba</w:t>
      </w:r>
      <w:r w:rsidR="007222F7" w:rsidRPr="002201D5">
        <w:rPr>
          <w:rFonts w:asciiTheme="majorBidi" w:hAnsiTheme="majorBidi" w:cstheme="majorBidi"/>
          <w:sz w:val="24"/>
          <w:szCs w:val="24"/>
        </w:rPr>
        <w:t xml:space="preserve"> 21</w:t>
      </w:r>
      <w:r w:rsidRPr="002201D5">
        <w:rPr>
          <w:rFonts w:asciiTheme="majorBidi" w:hAnsiTheme="majorBidi" w:cstheme="majorBidi"/>
          <w:sz w:val="24"/>
          <w:szCs w:val="24"/>
        </w:rPr>
        <w:t>, 16</w:t>
      </w:r>
      <w:r w:rsidR="007222F7" w:rsidRPr="002201D5">
        <w:rPr>
          <w:rFonts w:asciiTheme="majorBidi" w:hAnsiTheme="majorBidi" w:cstheme="majorBidi"/>
          <w:sz w:val="24"/>
          <w:szCs w:val="24"/>
        </w:rPr>
        <w:t xml:space="preserve">: Hashem said I'm giving you 10 animals for </w:t>
      </w:r>
      <w:proofErr w:type="spellStart"/>
      <w:r w:rsidR="007222F7" w:rsidRPr="002201D5">
        <w:rPr>
          <w:rFonts w:asciiTheme="majorBidi" w:hAnsiTheme="majorBidi" w:cstheme="majorBidi"/>
          <w:sz w:val="24"/>
          <w:szCs w:val="24"/>
        </w:rPr>
        <w:t>Korbanos</w:t>
      </w:r>
      <w:proofErr w:type="spellEnd"/>
      <w:r w:rsidR="007222F7" w:rsidRPr="002201D5">
        <w:rPr>
          <w:rFonts w:asciiTheme="majorBidi" w:hAnsiTheme="majorBidi" w:cstheme="majorBidi"/>
          <w:sz w:val="24"/>
          <w:szCs w:val="24"/>
        </w:rPr>
        <w:t>. Hashem says 3 are in your domain (your ability to acquire) and 7 are very hard for you to get. I never said you have to go out of your way to get the ones that are hard for you. Only bring from what you can. Do whatever you can do.</w:t>
      </w:r>
    </w:p>
    <w:p w:rsidR="00E04205" w:rsidRPr="002201D5" w:rsidRDefault="00E04205">
      <w:pPr>
        <w:rPr>
          <w:rFonts w:asciiTheme="majorBidi" w:hAnsiTheme="majorBidi" w:cstheme="majorBidi"/>
          <w:sz w:val="24"/>
          <w:szCs w:val="24"/>
        </w:rPr>
      </w:pPr>
    </w:p>
    <w:p w:rsidR="00973C77" w:rsidRPr="002201D5" w:rsidRDefault="007222F7">
      <w:pPr>
        <w:rPr>
          <w:rFonts w:asciiTheme="majorBidi" w:hAnsiTheme="majorBidi" w:cstheme="majorBidi"/>
          <w:sz w:val="24"/>
          <w:szCs w:val="24"/>
        </w:rPr>
      </w:pPr>
      <w:r w:rsidRPr="002201D5">
        <w:rPr>
          <w:rFonts w:asciiTheme="majorBidi" w:hAnsiTheme="majorBidi" w:cstheme="majorBidi"/>
          <w:sz w:val="24"/>
          <w:szCs w:val="24"/>
        </w:rPr>
        <w:t xml:space="preserve">The </w:t>
      </w:r>
      <w:proofErr w:type="spellStart"/>
      <w:r w:rsidRPr="002201D5">
        <w:rPr>
          <w:rFonts w:asciiTheme="majorBidi" w:hAnsiTheme="majorBidi" w:cstheme="majorBidi"/>
          <w:sz w:val="24"/>
          <w:szCs w:val="24"/>
          <w:u w:val="single"/>
        </w:rPr>
        <w:t>Ramban</w:t>
      </w:r>
      <w:proofErr w:type="spellEnd"/>
      <w:r w:rsidRPr="002201D5">
        <w:rPr>
          <w:rFonts w:asciiTheme="majorBidi" w:hAnsiTheme="majorBidi" w:cstheme="majorBidi"/>
          <w:sz w:val="24"/>
          <w:szCs w:val="24"/>
        </w:rPr>
        <w:t xml:space="preserve"> over here is bothered by why the </w:t>
      </w:r>
      <w:proofErr w:type="spellStart"/>
      <w:r w:rsidRPr="002201D5">
        <w:rPr>
          <w:rFonts w:asciiTheme="majorBidi" w:hAnsiTheme="majorBidi" w:cstheme="majorBidi"/>
          <w:sz w:val="24"/>
          <w:szCs w:val="24"/>
        </w:rPr>
        <w:t>pasuk</w:t>
      </w:r>
      <w:proofErr w:type="spellEnd"/>
      <w:r w:rsidRPr="002201D5">
        <w:rPr>
          <w:rFonts w:asciiTheme="majorBidi" w:hAnsiTheme="majorBidi" w:cstheme="majorBidi"/>
          <w:sz w:val="24"/>
          <w:szCs w:val="24"/>
        </w:rPr>
        <w:t xml:space="preserve"> says "from your land, from where you were born and from your father's house." He explains that each phrase is telling us something else. He says it's very difficult for a person to leave a place where he was settled and all his friends are. All the more so if he was born there, and for sure if his entire family is there. So that’s why it needed to say all these phrases.</w:t>
      </w:r>
    </w:p>
    <w:p w:rsidR="00973C77" w:rsidRPr="002201D5" w:rsidRDefault="007222F7">
      <w:pPr>
        <w:rPr>
          <w:rFonts w:asciiTheme="majorBidi" w:hAnsiTheme="majorBidi" w:cstheme="majorBidi"/>
          <w:sz w:val="24"/>
          <w:szCs w:val="24"/>
        </w:rPr>
      </w:pPr>
      <w:r w:rsidRPr="002201D5">
        <w:rPr>
          <w:rFonts w:asciiTheme="majorBidi" w:hAnsiTheme="majorBidi" w:cstheme="majorBidi"/>
          <w:sz w:val="24"/>
          <w:szCs w:val="24"/>
        </w:rPr>
        <w:t xml:space="preserve">There is a concept of </w:t>
      </w:r>
      <w:proofErr w:type="spellStart"/>
      <w:r w:rsidRPr="002201D5">
        <w:rPr>
          <w:rFonts w:asciiTheme="majorBidi" w:hAnsiTheme="majorBidi" w:cstheme="majorBidi"/>
          <w:sz w:val="24"/>
          <w:szCs w:val="24"/>
        </w:rPr>
        <w:t>schar</w:t>
      </w:r>
      <w:proofErr w:type="spellEnd"/>
      <w:r w:rsidRPr="002201D5">
        <w:rPr>
          <w:rFonts w:asciiTheme="majorBidi" w:hAnsiTheme="majorBidi" w:cstheme="majorBidi"/>
          <w:sz w:val="24"/>
          <w:szCs w:val="24"/>
        </w:rPr>
        <w:t xml:space="preserve"> </w:t>
      </w:r>
      <w:proofErr w:type="spellStart"/>
      <w:r w:rsidRPr="002201D5">
        <w:rPr>
          <w:rFonts w:asciiTheme="majorBidi" w:hAnsiTheme="majorBidi" w:cstheme="majorBidi"/>
          <w:sz w:val="24"/>
          <w:szCs w:val="24"/>
        </w:rPr>
        <w:t>halicha</w:t>
      </w:r>
      <w:proofErr w:type="spellEnd"/>
      <w:r w:rsidRPr="002201D5">
        <w:rPr>
          <w:rFonts w:asciiTheme="majorBidi" w:hAnsiTheme="majorBidi" w:cstheme="majorBidi"/>
          <w:sz w:val="24"/>
          <w:szCs w:val="24"/>
        </w:rPr>
        <w:t xml:space="preserve"> (getting rewarded for the steps that a person takes</w:t>
      </w:r>
      <w:r w:rsidR="002201D5">
        <w:rPr>
          <w:rFonts w:asciiTheme="majorBidi" w:hAnsiTheme="majorBidi" w:cstheme="majorBidi"/>
          <w:sz w:val="24"/>
          <w:szCs w:val="24"/>
        </w:rPr>
        <w:t xml:space="preserve"> in order to perform a mitzvah</w:t>
      </w:r>
      <w:r w:rsidRPr="002201D5">
        <w:rPr>
          <w:rFonts w:asciiTheme="majorBidi" w:hAnsiTheme="majorBidi" w:cstheme="majorBidi"/>
          <w:sz w:val="24"/>
          <w:szCs w:val="24"/>
        </w:rPr>
        <w:t>).</w:t>
      </w:r>
    </w:p>
    <w:p w:rsidR="00973C77" w:rsidRDefault="007222F7" w:rsidP="002201D5">
      <w:pPr>
        <w:rPr>
          <w:rFonts w:asciiTheme="majorBidi" w:hAnsiTheme="majorBidi" w:cstheme="majorBidi"/>
          <w:sz w:val="24"/>
          <w:szCs w:val="24"/>
        </w:rPr>
      </w:pPr>
      <w:r w:rsidRPr="002201D5">
        <w:rPr>
          <w:rFonts w:asciiTheme="majorBidi" w:hAnsiTheme="majorBidi" w:cstheme="majorBidi"/>
          <w:sz w:val="24"/>
          <w:szCs w:val="24"/>
        </w:rPr>
        <w:t xml:space="preserve">The </w:t>
      </w:r>
      <w:r w:rsidRPr="002201D5">
        <w:rPr>
          <w:rFonts w:asciiTheme="majorBidi" w:hAnsiTheme="majorBidi" w:cstheme="majorBidi"/>
          <w:sz w:val="24"/>
          <w:szCs w:val="24"/>
          <w:u w:val="single"/>
        </w:rPr>
        <w:t xml:space="preserve">Tana </w:t>
      </w:r>
      <w:proofErr w:type="spellStart"/>
      <w:r w:rsidRPr="002201D5">
        <w:rPr>
          <w:rFonts w:asciiTheme="majorBidi" w:hAnsiTheme="majorBidi" w:cstheme="majorBidi"/>
          <w:sz w:val="24"/>
          <w:szCs w:val="24"/>
          <w:u w:val="single"/>
        </w:rPr>
        <w:t>D’bei</w:t>
      </w:r>
      <w:proofErr w:type="spellEnd"/>
      <w:r w:rsidRPr="002201D5">
        <w:rPr>
          <w:rFonts w:asciiTheme="majorBidi" w:hAnsiTheme="majorBidi" w:cstheme="majorBidi"/>
          <w:sz w:val="24"/>
          <w:szCs w:val="24"/>
          <w:u w:val="single"/>
        </w:rPr>
        <w:t xml:space="preserve"> </w:t>
      </w:r>
      <w:proofErr w:type="spellStart"/>
      <w:r w:rsidRPr="002201D5">
        <w:rPr>
          <w:rFonts w:asciiTheme="majorBidi" w:hAnsiTheme="majorBidi" w:cstheme="majorBidi"/>
          <w:sz w:val="24"/>
          <w:szCs w:val="24"/>
          <w:u w:val="single"/>
        </w:rPr>
        <w:t>Eliyahu</w:t>
      </w:r>
      <w:proofErr w:type="spellEnd"/>
      <w:r w:rsidRPr="002201D5">
        <w:rPr>
          <w:rFonts w:asciiTheme="majorBidi" w:hAnsiTheme="majorBidi" w:cstheme="majorBidi"/>
          <w:sz w:val="24"/>
          <w:szCs w:val="24"/>
        </w:rPr>
        <w:t xml:space="preserve"> </w:t>
      </w:r>
      <w:proofErr w:type="spellStart"/>
      <w:r w:rsidRPr="002201D5">
        <w:rPr>
          <w:rFonts w:asciiTheme="majorBidi" w:hAnsiTheme="majorBidi" w:cstheme="majorBidi"/>
          <w:sz w:val="24"/>
          <w:szCs w:val="24"/>
        </w:rPr>
        <w:t>Zuta</w:t>
      </w:r>
      <w:proofErr w:type="spellEnd"/>
      <w:r w:rsidRPr="002201D5">
        <w:rPr>
          <w:rFonts w:asciiTheme="majorBidi" w:hAnsiTheme="majorBidi" w:cstheme="majorBidi"/>
          <w:sz w:val="24"/>
          <w:szCs w:val="24"/>
        </w:rPr>
        <w:t xml:space="preserve"> </w:t>
      </w:r>
      <w:r w:rsidR="002201D5" w:rsidRPr="002201D5">
        <w:rPr>
          <w:rFonts w:asciiTheme="majorBidi" w:hAnsiTheme="majorBidi" w:cstheme="majorBidi"/>
          <w:sz w:val="24"/>
          <w:szCs w:val="24"/>
        </w:rPr>
        <w:t xml:space="preserve">in </w:t>
      </w:r>
      <w:proofErr w:type="spellStart"/>
      <w:r w:rsidR="002201D5" w:rsidRPr="002201D5">
        <w:rPr>
          <w:rFonts w:asciiTheme="majorBidi" w:hAnsiTheme="majorBidi" w:cstheme="majorBidi"/>
          <w:sz w:val="24"/>
          <w:szCs w:val="24"/>
        </w:rPr>
        <w:t>Perek</w:t>
      </w:r>
      <w:proofErr w:type="spellEnd"/>
      <w:r w:rsidR="002201D5" w:rsidRPr="002201D5">
        <w:rPr>
          <w:rFonts w:asciiTheme="majorBidi" w:hAnsiTheme="majorBidi" w:cstheme="majorBidi"/>
          <w:sz w:val="24"/>
          <w:szCs w:val="24"/>
        </w:rPr>
        <w:t xml:space="preserve"> 17</w:t>
      </w:r>
      <w:r w:rsidR="002201D5">
        <w:rPr>
          <w:rFonts w:asciiTheme="majorBidi" w:hAnsiTheme="majorBidi" w:cstheme="majorBidi"/>
          <w:sz w:val="24"/>
          <w:szCs w:val="24"/>
        </w:rPr>
        <w:t xml:space="preserve"> </w:t>
      </w:r>
      <w:r w:rsidRPr="002201D5">
        <w:rPr>
          <w:rFonts w:asciiTheme="majorBidi" w:hAnsiTheme="majorBidi" w:cstheme="majorBidi"/>
          <w:sz w:val="24"/>
          <w:szCs w:val="24"/>
        </w:rPr>
        <w:t xml:space="preserve">brings that R’ </w:t>
      </w:r>
      <w:proofErr w:type="spellStart"/>
      <w:r w:rsidRPr="002201D5">
        <w:rPr>
          <w:rFonts w:asciiTheme="majorBidi" w:hAnsiTheme="majorBidi" w:cstheme="majorBidi"/>
          <w:sz w:val="24"/>
          <w:szCs w:val="24"/>
        </w:rPr>
        <w:t>Yochanan</w:t>
      </w:r>
      <w:proofErr w:type="spellEnd"/>
      <w:r w:rsidRPr="002201D5">
        <w:rPr>
          <w:rFonts w:asciiTheme="majorBidi" w:hAnsiTheme="majorBidi" w:cstheme="majorBidi"/>
          <w:sz w:val="24"/>
          <w:szCs w:val="24"/>
        </w:rPr>
        <w:t xml:space="preserve"> says I learnt the entire </w:t>
      </w:r>
      <w:r w:rsidR="002201D5">
        <w:rPr>
          <w:rFonts w:asciiTheme="majorBidi" w:hAnsiTheme="majorBidi" w:cstheme="majorBidi"/>
          <w:sz w:val="24"/>
          <w:szCs w:val="24"/>
        </w:rPr>
        <w:t>T</w:t>
      </w:r>
      <w:r w:rsidRPr="002201D5">
        <w:rPr>
          <w:rFonts w:asciiTheme="majorBidi" w:hAnsiTheme="majorBidi" w:cstheme="majorBidi"/>
          <w:sz w:val="24"/>
          <w:szCs w:val="24"/>
        </w:rPr>
        <w:t>orah but I didn't know 2 things. One of them was the following: There was an old lady that was walking from one city to another to go to the shul that was farther away. When he asked her why she is going so far to daven when there is a shul in her town she responded by saying “</w:t>
      </w:r>
      <w:proofErr w:type="spellStart"/>
      <w:r w:rsidRPr="002201D5">
        <w:rPr>
          <w:rFonts w:asciiTheme="majorBidi" w:hAnsiTheme="majorBidi" w:cstheme="majorBidi"/>
          <w:sz w:val="24"/>
          <w:szCs w:val="24"/>
        </w:rPr>
        <w:t>schar</w:t>
      </w:r>
      <w:proofErr w:type="spellEnd"/>
      <w:r w:rsidRPr="002201D5">
        <w:rPr>
          <w:rFonts w:asciiTheme="majorBidi" w:hAnsiTheme="majorBidi" w:cstheme="majorBidi"/>
          <w:sz w:val="24"/>
          <w:szCs w:val="24"/>
        </w:rPr>
        <w:t xml:space="preserve"> </w:t>
      </w:r>
      <w:proofErr w:type="spellStart"/>
      <w:r w:rsidRPr="002201D5">
        <w:rPr>
          <w:rFonts w:asciiTheme="majorBidi" w:hAnsiTheme="majorBidi" w:cstheme="majorBidi"/>
          <w:sz w:val="24"/>
          <w:szCs w:val="24"/>
        </w:rPr>
        <w:t>halicha</w:t>
      </w:r>
      <w:proofErr w:type="spellEnd"/>
      <w:r w:rsidRPr="002201D5">
        <w:rPr>
          <w:rFonts w:asciiTheme="majorBidi" w:hAnsiTheme="majorBidi" w:cstheme="majorBidi"/>
          <w:sz w:val="24"/>
          <w:szCs w:val="24"/>
        </w:rPr>
        <w:t xml:space="preserve">.” R’ </w:t>
      </w:r>
      <w:proofErr w:type="spellStart"/>
      <w:r w:rsidRPr="002201D5">
        <w:rPr>
          <w:rFonts w:asciiTheme="majorBidi" w:hAnsiTheme="majorBidi" w:cstheme="majorBidi"/>
          <w:sz w:val="24"/>
          <w:szCs w:val="24"/>
        </w:rPr>
        <w:t>Yochanan</w:t>
      </w:r>
      <w:proofErr w:type="spellEnd"/>
      <w:r w:rsidRPr="002201D5">
        <w:rPr>
          <w:rFonts w:asciiTheme="majorBidi" w:hAnsiTheme="majorBidi" w:cstheme="majorBidi"/>
          <w:sz w:val="24"/>
          <w:szCs w:val="24"/>
        </w:rPr>
        <w:t xml:space="preserve"> said he never learnt the </w:t>
      </w:r>
      <w:proofErr w:type="spellStart"/>
      <w:r w:rsidRPr="002201D5">
        <w:rPr>
          <w:rFonts w:asciiTheme="majorBidi" w:hAnsiTheme="majorBidi" w:cstheme="majorBidi"/>
          <w:sz w:val="24"/>
          <w:szCs w:val="24"/>
        </w:rPr>
        <w:t>chashivus</w:t>
      </w:r>
      <w:proofErr w:type="spellEnd"/>
      <w:r w:rsidRPr="002201D5">
        <w:rPr>
          <w:rFonts w:asciiTheme="majorBidi" w:hAnsiTheme="majorBidi" w:cstheme="majorBidi"/>
          <w:sz w:val="24"/>
          <w:szCs w:val="24"/>
        </w:rPr>
        <w:t xml:space="preserve"> of </w:t>
      </w:r>
      <w:proofErr w:type="spellStart"/>
      <w:r w:rsidRPr="002201D5">
        <w:rPr>
          <w:rFonts w:asciiTheme="majorBidi" w:hAnsiTheme="majorBidi" w:cstheme="majorBidi"/>
          <w:sz w:val="24"/>
          <w:szCs w:val="24"/>
        </w:rPr>
        <w:t>schar</w:t>
      </w:r>
      <w:proofErr w:type="spellEnd"/>
      <w:r w:rsidRPr="002201D5">
        <w:rPr>
          <w:rFonts w:asciiTheme="majorBidi" w:hAnsiTheme="majorBidi" w:cstheme="majorBidi"/>
          <w:sz w:val="24"/>
          <w:szCs w:val="24"/>
        </w:rPr>
        <w:t xml:space="preserve"> </w:t>
      </w:r>
      <w:proofErr w:type="spellStart"/>
      <w:r w:rsidRPr="002201D5">
        <w:rPr>
          <w:rFonts w:asciiTheme="majorBidi" w:hAnsiTheme="majorBidi" w:cstheme="majorBidi"/>
          <w:sz w:val="24"/>
          <w:szCs w:val="24"/>
        </w:rPr>
        <w:t>halicha</w:t>
      </w:r>
      <w:proofErr w:type="spellEnd"/>
      <w:r w:rsidRPr="002201D5">
        <w:rPr>
          <w:rFonts w:asciiTheme="majorBidi" w:hAnsiTheme="majorBidi" w:cstheme="majorBidi"/>
          <w:sz w:val="24"/>
          <w:szCs w:val="24"/>
        </w:rPr>
        <w:t xml:space="preserve"> until he encountered this woman.</w:t>
      </w:r>
    </w:p>
    <w:p w:rsidR="00CE0F05" w:rsidRPr="00CE0F05" w:rsidRDefault="00CE0F05" w:rsidP="002201D5">
      <w:pPr>
        <w:rPr>
          <w:rFonts w:asciiTheme="majorBidi" w:hAnsiTheme="majorBidi" w:cstheme="majorBidi"/>
          <w:sz w:val="24"/>
          <w:szCs w:val="24"/>
          <w:u w:val="single"/>
        </w:rPr>
      </w:pPr>
      <w:r>
        <w:rPr>
          <w:rFonts w:asciiTheme="majorBidi" w:hAnsiTheme="majorBidi" w:cstheme="majorBidi"/>
          <w:sz w:val="24"/>
          <w:szCs w:val="24"/>
        </w:rPr>
        <w:t xml:space="preserve">See also </w:t>
      </w:r>
      <w:proofErr w:type="spellStart"/>
      <w:r>
        <w:rPr>
          <w:rFonts w:asciiTheme="majorBidi" w:hAnsiTheme="majorBidi" w:cstheme="majorBidi"/>
          <w:sz w:val="24"/>
          <w:szCs w:val="24"/>
        </w:rPr>
        <w:t>Gemara</w:t>
      </w:r>
      <w:proofErr w:type="spellEnd"/>
      <w:r>
        <w:rPr>
          <w:rFonts w:asciiTheme="majorBidi" w:hAnsiTheme="majorBidi" w:cstheme="majorBidi"/>
          <w:sz w:val="24"/>
          <w:szCs w:val="24"/>
        </w:rPr>
        <w:t xml:space="preserve"> in </w:t>
      </w:r>
      <w:proofErr w:type="spellStart"/>
      <w:r>
        <w:rPr>
          <w:rFonts w:asciiTheme="majorBidi" w:hAnsiTheme="majorBidi" w:cstheme="majorBidi"/>
          <w:sz w:val="24"/>
          <w:szCs w:val="24"/>
          <w:u w:val="single"/>
        </w:rPr>
        <w:t>Brachos</w:t>
      </w:r>
      <w:proofErr w:type="spellEnd"/>
      <w:r w:rsidRPr="00CE0F05">
        <w:rPr>
          <w:rFonts w:asciiTheme="majorBidi" w:hAnsiTheme="majorBidi" w:cstheme="majorBidi"/>
          <w:sz w:val="24"/>
          <w:szCs w:val="24"/>
        </w:rPr>
        <w:t xml:space="preserve"> 6b</w:t>
      </w:r>
      <w:r>
        <w:rPr>
          <w:rFonts w:asciiTheme="majorBidi" w:hAnsiTheme="majorBidi" w:cstheme="majorBidi"/>
          <w:sz w:val="24"/>
          <w:szCs w:val="24"/>
        </w:rPr>
        <w:t xml:space="preserve"> that </w:t>
      </w:r>
      <w:proofErr w:type="spellStart"/>
      <w:r>
        <w:rPr>
          <w:rFonts w:asciiTheme="majorBidi" w:hAnsiTheme="majorBidi" w:cstheme="majorBidi"/>
          <w:sz w:val="24"/>
          <w:szCs w:val="24"/>
        </w:rPr>
        <w:t>disscuses</w:t>
      </w:r>
      <w:proofErr w:type="spellEnd"/>
      <w:r>
        <w:rPr>
          <w:rFonts w:asciiTheme="majorBidi" w:hAnsiTheme="majorBidi" w:cstheme="majorBidi"/>
          <w:sz w:val="24"/>
          <w:szCs w:val="24"/>
        </w:rPr>
        <w:t xml:space="preserve"> </w:t>
      </w:r>
      <w:proofErr w:type="spellStart"/>
      <w:r w:rsidRPr="002201D5">
        <w:rPr>
          <w:rFonts w:asciiTheme="majorBidi" w:hAnsiTheme="majorBidi" w:cstheme="majorBidi"/>
          <w:sz w:val="24"/>
          <w:szCs w:val="24"/>
        </w:rPr>
        <w:t>schar</w:t>
      </w:r>
      <w:proofErr w:type="spellEnd"/>
      <w:r w:rsidRPr="002201D5">
        <w:rPr>
          <w:rFonts w:asciiTheme="majorBidi" w:hAnsiTheme="majorBidi" w:cstheme="majorBidi"/>
          <w:sz w:val="24"/>
          <w:szCs w:val="24"/>
        </w:rPr>
        <w:t xml:space="preserve"> </w:t>
      </w:r>
      <w:proofErr w:type="spellStart"/>
      <w:r w:rsidRPr="002201D5">
        <w:rPr>
          <w:rFonts w:asciiTheme="majorBidi" w:hAnsiTheme="majorBidi" w:cstheme="majorBidi"/>
          <w:sz w:val="24"/>
          <w:szCs w:val="24"/>
        </w:rPr>
        <w:t>halicha</w:t>
      </w:r>
      <w:proofErr w:type="spellEnd"/>
      <w:r>
        <w:rPr>
          <w:rFonts w:asciiTheme="majorBidi" w:hAnsiTheme="majorBidi" w:cstheme="majorBidi"/>
          <w:sz w:val="24"/>
          <w:szCs w:val="24"/>
        </w:rPr>
        <w:t>.</w:t>
      </w:r>
    </w:p>
    <w:p w:rsidR="00973C77" w:rsidRPr="002201D5" w:rsidRDefault="007222F7" w:rsidP="00CE0F05">
      <w:pPr>
        <w:rPr>
          <w:rFonts w:asciiTheme="majorBidi" w:hAnsiTheme="majorBidi" w:cstheme="majorBidi"/>
          <w:sz w:val="24"/>
          <w:szCs w:val="24"/>
        </w:rPr>
      </w:pPr>
      <w:proofErr w:type="spellStart"/>
      <w:r w:rsidRPr="002201D5">
        <w:rPr>
          <w:rFonts w:asciiTheme="majorBidi" w:hAnsiTheme="majorBidi" w:cstheme="majorBidi"/>
          <w:sz w:val="24"/>
          <w:szCs w:val="24"/>
          <w:u w:val="single"/>
        </w:rPr>
        <w:t>Rabbeinu</w:t>
      </w:r>
      <w:proofErr w:type="spellEnd"/>
      <w:r w:rsidRPr="002201D5">
        <w:rPr>
          <w:rFonts w:asciiTheme="majorBidi" w:hAnsiTheme="majorBidi" w:cstheme="majorBidi"/>
          <w:sz w:val="24"/>
          <w:szCs w:val="24"/>
          <w:u w:val="single"/>
        </w:rPr>
        <w:t xml:space="preserve"> </w:t>
      </w:r>
      <w:proofErr w:type="spellStart"/>
      <w:r w:rsidRPr="002201D5">
        <w:rPr>
          <w:rFonts w:asciiTheme="majorBidi" w:hAnsiTheme="majorBidi" w:cstheme="majorBidi"/>
          <w:sz w:val="24"/>
          <w:szCs w:val="24"/>
          <w:u w:val="single"/>
        </w:rPr>
        <w:t>Bachaya</w:t>
      </w:r>
      <w:proofErr w:type="spellEnd"/>
      <w:r w:rsidRPr="002201D5">
        <w:rPr>
          <w:rFonts w:asciiTheme="majorBidi" w:hAnsiTheme="majorBidi" w:cstheme="majorBidi"/>
          <w:sz w:val="24"/>
          <w:szCs w:val="24"/>
        </w:rPr>
        <w:t xml:space="preserve"> </w:t>
      </w:r>
      <w:r w:rsidR="00CE0F05">
        <w:rPr>
          <w:rFonts w:asciiTheme="majorBidi" w:hAnsiTheme="majorBidi" w:cstheme="majorBidi"/>
          <w:sz w:val="24"/>
          <w:szCs w:val="24"/>
        </w:rPr>
        <w:t>beginning of</w:t>
      </w:r>
      <w:r w:rsidRPr="002201D5">
        <w:rPr>
          <w:rFonts w:asciiTheme="majorBidi" w:hAnsiTheme="majorBidi" w:cstheme="majorBidi"/>
          <w:sz w:val="24"/>
          <w:szCs w:val="24"/>
        </w:rPr>
        <w:t xml:space="preserve"> </w:t>
      </w:r>
      <w:proofErr w:type="spellStart"/>
      <w:r w:rsidRPr="002201D5">
        <w:rPr>
          <w:rFonts w:asciiTheme="majorBidi" w:hAnsiTheme="majorBidi" w:cstheme="majorBidi"/>
          <w:sz w:val="24"/>
          <w:szCs w:val="24"/>
        </w:rPr>
        <w:t>Parasha</w:t>
      </w:r>
      <w:proofErr w:type="spellEnd"/>
      <w:r w:rsidRPr="002201D5">
        <w:rPr>
          <w:rFonts w:asciiTheme="majorBidi" w:hAnsiTheme="majorBidi" w:cstheme="majorBidi"/>
          <w:sz w:val="24"/>
          <w:szCs w:val="24"/>
        </w:rPr>
        <w:t xml:space="preserve"> </w:t>
      </w:r>
      <w:proofErr w:type="spellStart"/>
      <w:r w:rsidRPr="002201D5">
        <w:rPr>
          <w:rFonts w:asciiTheme="majorBidi" w:hAnsiTheme="majorBidi" w:cstheme="majorBidi"/>
          <w:sz w:val="24"/>
          <w:szCs w:val="24"/>
        </w:rPr>
        <w:t>Eikev</w:t>
      </w:r>
      <w:proofErr w:type="spellEnd"/>
      <w:r w:rsidRPr="002201D5">
        <w:rPr>
          <w:rFonts w:asciiTheme="majorBidi" w:hAnsiTheme="majorBidi" w:cstheme="majorBidi"/>
          <w:sz w:val="24"/>
          <w:szCs w:val="24"/>
        </w:rPr>
        <w:t xml:space="preserve"> explains that this </w:t>
      </w:r>
      <w:proofErr w:type="spellStart"/>
      <w:r w:rsidRPr="002201D5">
        <w:rPr>
          <w:rFonts w:asciiTheme="majorBidi" w:hAnsiTheme="majorBidi" w:cstheme="majorBidi"/>
          <w:sz w:val="24"/>
          <w:szCs w:val="24"/>
        </w:rPr>
        <w:t>inyan</w:t>
      </w:r>
      <w:proofErr w:type="spellEnd"/>
      <w:r w:rsidR="00F139D8">
        <w:rPr>
          <w:rFonts w:asciiTheme="majorBidi" w:hAnsiTheme="majorBidi" w:cstheme="majorBidi"/>
          <w:sz w:val="24"/>
          <w:szCs w:val="24"/>
        </w:rPr>
        <w:t xml:space="preserve"> (concept)</w:t>
      </w:r>
      <w:r w:rsidRPr="002201D5">
        <w:rPr>
          <w:rFonts w:asciiTheme="majorBidi" w:hAnsiTheme="majorBidi" w:cstheme="majorBidi"/>
          <w:sz w:val="24"/>
          <w:szCs w:val="24"/>
        </w:rPr>
        <w:t xml:space="preserve"> of </w:t>
      </w:r>
      <w:proofErr w:type="spellStart"/>
      <w:r w:rsidRPr="002201D5">
        <w:rPr>
          <w:rFonts w:asciiTheme="majorBidi" w:hAnsiTheme="majorBidi" w:cstheme="majorBidi"/>
          <w:sz w:val="24"/>
          <w:szCs w:val="24"/>
        </w:rPr>
        <w:t>schar</w:t>
      </w:r>
      <w:proofErr w:type="spellEnd"/>
      <w:r w:rsidRPr="002201D5">
        <w:rPr>
          <w:rFonts w:asciiTheme="majorBidi" w:hAnsiTheme="majorBidi" w:cstheme="majorBidi"/>
          <w:sz w:val="24"/>
          <w:szCs w:val="24"/>
        </w:rPr>
        <w:t xml:space="preserve"> </w:t>
      </w:r>
      <w:proofErr w:type="spellStart"/>
      <w:r w:rsidRPr="002201D5">
        <w:rPr>
          <w:rFonts w:asciiTheme="majorBidi" w:hAnsiTheme="majorBidi" w:cstheme="majorBidi"/>
          <w:sz w:val="24"/>
          <w:szCs w:val="24"/>
        </w:rPr>
        <w:t>halicha</w:t>
      </w:r>
      <w:proofErr w:type="spellEnd"/>
      <w:r w:rsidRPr="002201D5">
        <w:rPr>
          <w:rFonts w:asciiTheme="majorBidi" w:hAnsiTheme="majorBidi" w:cstheme="majorBidi"/>
          <w:sz w:val="24"/>
          <w:szCs w:val="24"/>
        </w:rPr>
        <w:t xml:space="preserve"> is not only by walking to shul or the </w:t>
      </w:r>
      <w:proofErr w:type="spellStart"/>
      <w:r w:rsidRPr="002201D5">
        <w:rPr>
          <w:rFonts w:asciiTheme="majorBidi" w:hAnsiTheme="majorBidi" w:cstheme="majorBidi"/>
          <w:sz w:val="24"/>
          <w:szCs w:val="24"/>
        </w:rPr>
        <w:t>beis</w:t>
      </w:r>
      <w:proofErr w:type="spellEnd"/>
      <w:r w:rsidRPr="002201D5">
        <w:rPr>
          <w:rFonts w:asciiTheme="majorBidi" w:hAnsiTheme="majorBidi" w:cstheme="majorBidi"/>
          <w:sz w:val="24"/>
          <w:szCs w:val="24"/>
        </w:rPr>
        <w:t xml:space="preserve"> </w:t>
      </w:r>
      <w:proofErr w:type="spellStart"/>
      <w:r w:rsidRPr="002201D5">
        <w:rPr>
          <w:rFonts w:asciiTheme="majorBidi" w:hAnsiTheme="majorBidi" w:cstheme="majorBidi"/>
          <w:sz w:val="24"/>
          <w:szCs w:val="24"/>
        </w:rPr>
        <w:t>medrash</w:t>
      </w:r>
      <w:proofErr w:type="spellEnd"/>
      <w:r w:rsidRPr="002201D5">
        <w:rPr>
          <w:rFonts w:asciiTheme="majorBidi" w:hAnsiTheme="majorBidi" w:cstheme="majorBidi"/>
          <w:sz w:val="24"/>
          <w:szCs w:val="24"/>
        </w:rPr>
        <w:t xml:space="preserve"> but </w:t>
      </w:r>
      <w:r w:rsidR="00F139D8">
        <w:rPr>
          <w:rFonts w:asciiTheme="majorBidi" w:hAnsiTheme="majorBidi" w:cstheme="majorBidi"/>
          <w:sz w:val="24"/>
          <w:szCs w:val="24"/>
        </w:rPr>
        <w:t xml:space="preserve">rather </w:t>
      </w:r>
      <w:r w:rsidRPr="002201D5">
        <w:rPr>
          <w:rFonts w:asciiTheme="majorBidi" w:hAnsiTheme="majorBidi" w:cstheme="majorBidi"/>
          <w:sz w:val="24"/>
          <w:szCs w:val="24"/>
        </w:rPr>
        <w:t>by any mitzvah you do.</w:t>
      </w:r>
    </w:p>
    <w:p w:rsidR="00973C77" w:rsidRPr="002201D5" w:rsidRDefault="007222F7">
      <w:pPr>
        <w:rPr>
          <w:rFonts w:asciiTheme="majorBidi" w:hAnsiTheme="majorBidi" w:cstheme="majorBidi"/>
          <w:sz w:val="24"/>
          <w:szCs w:val="24"/>
        </w:rPr>
      </w:pPr>
      <w:proofErr w:type="spellStart"/>
      <w:r w:rsidRPr="002201D5">
        <w:rPr>
          <w:rFonts w:asciiTheme="majorBidi" w:hAnsiTheme="majorBidi" w:cstheme="majorBidi"/>
          <w:sz w:val="24"/>
          <w:szCs w:val="24"/>
          <w:u w:val="single"/>
        </w:rPr>
        <w:t>Maharal</w:t>
      </w:r>
      <w:proofErr w:type="spellEnd"/>
      <w:r w:rsidRPr="002201D5">
        <w:rPr>
          <w:rFonts w:asciiTheme="majorBidi" w:hAnsiTheme="majorBidi" w:cstheme="majorBidi"/>
          <w:sz w:val="24"/>
          <w:szCs w:val="24"/>
        </w:rPr>
        <w:t xml:space="preserve"> says when a person does a physical </w:t>
      </w:r>
      <w:r w:rsidR="00F139D8" w:rsidRPr="002201D5">
        <w:rPr>
          <w:rFonts w:asciiTheme="majorBidi" w:hAnsiTheme="majorBidi" w:cstheme="majorBidi"/>
          <w:sz w:val="24"/>
          <w:szCs w:val="24"/>
        </w:rPr>
        <w:t>action</w:t>
      </w:r>
      <w:r w:rsidR="00CE0F05">
        <w:rPr>
          <w:rFonts w:asciiTheme="majorBidi" w:hAnsiTheme="majorBidi" w:cstheme="majorBidi"/>
          <w:sz w:val="24"/>
          <w:szCs w:val="24"/>
        </w:rPr>
        <w:t xml:space="preserve"> it affects that person</w:t>
      </w:r>
      <w:r w:rsidR="00F139D8" w:rsidRPr="002201D5">
        <w:rPr>
          <w:rFonts w:asciiTheme="majorBidi" w:hAnsiTheme="majorBidi" w:cstheme="majorBidi"/>
          <w:sz w:val="24"/>
          <w:szCs w:val="24"/>
        </w:rPr>
        <w:t>;</w:t>
      </w:r>
      <w:r w:rsidRPr="002201D5">
        <w:rPr>
          <w:rFonts w:asciiTheme="majorBidi" w:hAnsiTheme="majorBidi" w:cstheme="majorBidi"/>
          <w:sz w:val="24"/>
          <w:szCs w:val="24"/>
        </w:rPr>
        <w:t xml:space="preserve"> Hashem calculates every step he takes to perform it and rewards him for it. </w:t>
      </w:r>
    </w:p>
    <w:p w:rsidR="00973C77" w:rsidRDefault="007222F7" w:rsidP="00F139D8">
      <w:pPr>
        <w:rPr>
          <w:rFonts w:asciiTheme="majorBidi" w:hAnsiTheme="majorBidi" w:cstheme="majorBidi"/>
          <w:sz w:val="24"/>
          <w:szCs w:val="24"/>
        </w:rPr>
      </w:pPr>
      <w:r w:rsidRPr="002201D5">
        <w:rPr>
          <w:rFonts w:asciiTheme="majorBidi" w:hAnsiTheme="majorBidi" w:cstheme="majorBidi"/>
          <w:sz w:val="24"/>
          <w:szCs w:val="24"/>
        </w:rPr>
        <w:t xml:space="preserve">A person can have the ability to learn an immense amount and doesn't, so then he will be judged severely. However, another person can only have the strength to learn a </w:t>
      </w:r>
      <w:r w:rsidR="00F139D8">
        <w:rPr>
          <w:rFonts w:asciiTheme="majorBidi" w:hAnsiTheme="majorBidi" w:cstheme="majorBidi"/>
          <w:sz w:val="24"/>
          <w:szCs w:val="24"/>
        </w:rPr>
        <w:t>small amount</w:t>
      </w:r>
      <w:r w:rsidRPr="002201D5">
        <w:rPr>
          <w:rFonts w:asciiTheme="majorBidi" w:hAnsiTheme="majorBidi" w:cstheme="majorBidi"/>
          <w:sz w:val="24"/>
          <w:szCs w:val="24"/>
        </w:rPr>
        <w:t xml:space="preserve"> and if he does that then he did everything that was required of him. Whatever is in your ability to </w:t>
      </w:r>
      <w:r w:rsidR="00F139D8" w:rsidRPr="002201D5">
        <w:rPr>
          <w:rFonts w:asciiTheme="majorBidi" w:hAnsiTheme="majorBidi" w:cstheme="majorBidi"/>
          <w:sz w:val="24"/>
          <w:szCs w:val="24"/>
        </w:rPr>
        <w:t>accomplish</w:t>
      </w:r>
      <w:r w:rsidR="00F139D8">
        <w:rPr>
          <w:rFonts w:asciiTheme="majorBidi" w:hAnsiTheme="majorBidi" w:cstheme="majorBidi"/>
          <w:sz w:val="24"/>
          <w:szCs w:val="24"/>
        </w:rPr>
        <w:t xml:space="preserve"> this</w:t>
      </w:r>
      <w:r w:rsidR="00F139D8" w:rsidRPr="002201D5">
        <w:rPr>
          <w:rFonts w:asciiTheme="majorBidi" w:hAnsiTheme="majorBidi" w:cstheme="majorBidi"/>
          <w:sz w:val="24"/>
          <w:szCs w:val="24"/>
        </w:rPr>
        <w:t xml:space="preserve"> is</w:t>
      </w:r>
      <w:r w:rsidRPr="002201D5">
        <w:rPr>
          <w:rFonts w:asciiTheme="majorBidi" w:hAnsiTheme="majorBidi" w:cstheme="majorBidi"/>
          <w:sz w:val="24"/>
          <w:szCs w:val="24"/>
        </w:rPr>
        <w:t xml:space="preserve"> the level that you must reach. </w:t>
      </w:r>
    </w:p>
    <w:p w:rsidR="006E20E6" w:rsidRDefault="006E20E6" w:rsidP="00F139D8">
      <w:pPr>
        <w:rPr>
          <w:rFonts w:asciiTheme="majorBidi" w:hAnsiTheme="majorBidi" w:cstheme="majorBidi"/>
          <w:sz w:val="24"/>
          <w:szCs w:val="24"/>
        </w:rPr>
      </w:pPr>
    </w:p>
    <w:p w:rsidR="006E20E6" w:rsidRPr="00120FE3" w:rsidRDefault="006E20E6" w:rsidP="006E20E6">
      <w:pPr>
        <w:rPr>
          <w:rFonts w:asciiTheme="majorBidi" w:eastAsia="Times New Roman" w:hAnsiTheme="majorBidi" w:cstheme="majorBidi"/>
          <w:color w:val="auto"/>
          <w:sz w:val="24"/>
          <w:szCs w:val="24"/>
        </w:rPr>
      </w:pPr>
      <w:proofErr w:type="gramStart"/>
      <w:r w:rsidRPr="00120FE3">
        <w:rPr>
          <w:rFonts w:asciiTheme="majorBidi" w:eastAsia="Times New Roman" w:hAnsiTheme="majorBidi" w:cstheme="majorBidi"/>
          <w:color w:val="auto"/>
          <w:sz w:val="24"/>
          <w:szCs w:val="24"/>
        </w:rPr>
        <w:t xml:space="preserve">Thank you </w:t>
      </w:r>
      <w:proofErr w:type="spellStart"/>
      <w:r w:rsidRPr="00120FE3">
        <w:rPr>
          <w:rFonts w:asciiTheme="majorBidi" w:eastAsia="Times New Roman" w:hAnsiTheme="majorBidi" w:cstheme="majorBidi"/>
          <w:color w:val="auto"/>
          <w:sz w:val="24"/>
          <w:szCs w:val="24"/>
        </w:rPr>
        <w:t>Yair</w:t>
      </w:r>
      <w:proofErr w:type="spellEnd"/>
      <w:r w:rsidRPr="00120FE3">
        <w:rPr>
          <w:rFonts w:asciiTheme="majorBidi" w:eastAsia="Times New Roman" w:hAnsiTheme="majorBidi" w:cstheme="majorBidi"/>
          <w:color w:val="auto"/>
          <w:sz w:val="24"/>
          <w:szCs w:val="24"/>
        </w:rPr>
        <w:t xml:space="preserve"> Moshe </w:t>
      </w:r>
      <w:proofErr w:type="spellStart"/>
      <w:r w:rsidRPr="00120FE3">
        <w:rPr>
          <w:rFonts w:asciiTheme="majorBidi" w:eastAsia="Times New Roman" w:hAnsiTheme="majorBidi" w:cstheme="majorBidi"/>
          <w:color w:val="auto"/>
          <w:sz w:val="24"/>
          <w:szCs w:val="24"/>
        </w:rPr>
        <w:t>Ausabel</w:t>
      </w:r>
      <w:proofErr w:type="spellEnd"/>
      <w:r w:rsidRPr="00120FE3">
        <w:rPr>
          <w:rFonts w:asciiTheme="majorBidi" w:eastAsia="Times New Roman" w:hAnsiTheme="majorBidi" w:cstheme="majorBidi"/>
          <w:color w:val="auto"/>
          <w:sz w:val="24"/>
          <w:szCs w:val="24"/>
        </w:rPr>
        <w:t xml:space="preserve"> for typing this up.</w:t>
      </w:r>
      <w:proofErr w:type="gramEnd"/>
    </w:p>
    <w:p w:rsidR="006E20E6" w:rsidRPr="00120FE3" w:rsidRDefault="006E20E6" w:rsidP="006E20E6">
      <w:pPr>
        <w:rPr>
          <w:rFonts w:asciiTheme="majorBidi" w:hAnsiTheme="majorBidi" w:cstheme="majorBidi"/>
          <w:color w:val="auto"/>
          <w:sz w:val="24"/>
          <w:szCs w:val="24"/>
        </w:rPr>
      </w:pPr>
      <w:proofErr w:type="gramStart"/>
      <w:r w:rsidRPr="00120FE3">
        <w:rPr>
          <w:rFonts w:asciiTheme="majorBidi" w:hAnsiTheme="majorBidi" w:cstheme="majorBidi"/>
          <w:color w:val="auto"/>
          <w:sz w:val="24"/>
          <w:szCs w:val="24"/>
        </w:rPr>
        <w:t xml:space="preserve">Thank you Ari </w:t>
      </w:r>
      <w:proofErr w:type="spellStart"/>
      <w:r w:rsidRPr="00120FE3">
        <w:rPr>
          <w:rFonts w:asciiTheme="majorBidi" w:hAnsiTheme="majorBidi" w:cstheme="majorBidi"/>
          <w:color w:val="auto"/>
          <w:sz w:val="24"/>
          <w:szCs w:val="24"/>
        </w:rPr>
        <w:t>Zaslowsky</w:t>
      </w:r>
      <w:proofErr w:type="spellEnd"/>
      <w:r w:rsidRPr="00120FE3">
        <w:rPr>
          <w:rFonts w:asciiTheme="majorBidi" w:hAnsiTheme="majorBidi" w:cstheme="majorBidi"/>
          <w:color w:val="auto"/>
          <w:sz w:val="24"/>
          <w:szCs w:val="24"/>
        </w:rPr>
        <w:t xml:space="preserve"> for </w:t>
      </w:r>
      <w:r>
        <w:rPr>
          <w:rFonts w:asciiTheme="majorBidi" w:hAnsiTheme="majorBidi" w:cstheme="majorBidi"/>
          <w:color w:val="auto"/>
          <w:sz w:val="24"/>
          <w:szCs w:val="24"/>
        </w:rPr>
        <w:t>editing this</w:t>
      </w:r>
      <w:r w:rsidRPr="00120FE3">
        <w:rPr>
          <w:rFonts w:asciiTheme="majorBidi" w:hAnsiTheme="majorBidi" w:cstheme="majorBidi"/>
          <w:color w:val="auto"/>
          <w:sz w:val="24"/>
          <w:szCs w:val="24"/>
        </w:rPr>
        <w:t>.</w:t>
      </w:r>
      <w:proofErr w:type="gramEnd"/>
    </w:p>
    <w:p w:rsidR="006E20E6" w:rsidRPr="002201D5" w:rsidRDefault="006E20E6" w:rsidP="00F139D8">
      <w:pPr>
        <w:rPr>
          <w:rFonts w:asciiTheme="majorBidi" w:hAnsiTheme="majorBidi" w:cstheme="majorBidi"/>
          <w:sz w:val="24"/>
          <w:szCs w:val="24"/>
        </w:rPr>
      </w:pPr>
    </w:p>
    <w:p w:rsidR="002201D5" w:rsidRPr="002201D5" w:rsidRDefault="002201D5">
      <w:pPr>
        <w:rPr>
          <w:rFonts w:asciiTheme="majorBidi" w:hAnsiTheme="majorBidi" w:cstheme="majorBidi"/>
          <w:sz w:val="24"/>
          <w:szCs w:val="24"/>
        </w:rPr>
      </w:pPr>
    </w:p>
    <w:sectPr w:rsidR="002201D5" w:rsidRPr="002201D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Arial Hebrew">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isplayBackgroundShape/>
  <w:proofState w:spelling="clean" w:grammar="clean"/>
  <w:defaultTabStop w:val="720"/>
  <w:characterSpacingControl w:val="doNotCompress"/>
  <w:compat>
    <w:compatSetting w:name="compatibilityMode" w:uri="http://schemas.microsoft.com/office/word" w:val="14"/>
  </w:compat>
  <w:rsids>
    <w:rsidRoot w:val="00973C77"/>
    <w:rsid w:val="000D7DB6"/>
    <w:rsid w:val="001E0267"/>
    <w:rsid w:val="002201D5"/>
    <w:rsid w:val="002428E5"/>
    <w:rsid w:val="006E20E6"/>
    <w:rsid w:val="007222F7"/>
    <w:rsid w:val="00973C77"/>
    <w:rsid w:val="00B31B62"/>
    <w:rsid w:val="00CE0F05"/>
    <w:rsid w:val="00D14E5E"/>
    <w:rsid w:val="00D157C1"/>
    <w:rsid w:val="00E04205"/>
    <w:rsid w:val="00F139D8"/>
    <w:rsid w:val="00F20FD2"/>
    <w:rsid w:val="00F27F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Moshe Yosef Blond</dc:creator>
  <cp:lastModifiedBy>Jeremy Blond</cp:lastModifiedBy>
  <cp:revision>3</cp:revision>
  <dcterms:created xsi:type="dcterms:W3CDTF">2016-11-11T04:21:00Z</dcterms:created>
  <dcterms:modified xsi:type="dcterms:W3CDTF">2016-11-11T04:22:00Z</dcterms:modified>
</cp:coreProperties>
</file>