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1A56" w:rsidRPr="007466C5" w:rsidRDefault="00243514">
      <w:pPr>
        <w:jc w:val="center"/>
        <w:rPr>
          <w:rFonts w:asciiTheme="majorBidi" w:hAnsiTheme="majorBidi" w:cstheme="majorBidi"/>
          <w:sz w:val="24"/>
          <w:szCs w:val="24"/>
        </w:rPr>
      </w:pPr>
      <w:r w:rsidRPr="007466C5">
        <w:rPr>
          <w:rFonts w:asciiTheme="majorBidi" w:hAnsiTheme="majorBidi" w:cstheme="majorBidi"/>
          <w:b/>
          <w:color w:val="222222"/>
          <w:sz w:val="24"/>
          <w:szCs w:val="24"/>
          <w:highlight w:val="white"/>
        </w:rPr>
        <w:t>Vayigash 2013</w:t>
      </w:r>
    </w:p>
    <w:p w:rsidR="00DE1A56" w:rsidRPr="007466C5" w:rsidRDefault="00DE1A56">
      <w:pPr>
        <w:jc w:val="center"/>
        <w:rPr>
          <w:rFonts w:asciiTheme="majorBidi" w:hAnsiTheme="majorBidi" w:cstheme="majorBidi"/>
          <w:sz w:val="24"/>
          <w:szCs w:val="24"/>
        </w:rPr>
      </w:pPr>
    </w:p>
    <w:p w:rsidR="00D84CDF" w:rsidRDefault="00D84CDF">
      <w:pPr>
        <w:jc w:val="right"/>
        <w:rPr>
          <w:rFonts w:asciiTheme="majorBidi" w:hAnsiTheme="majorBidi" w:cstheme="majorBidi"/>
          <w:color w:val="222222"/>
          <w:sz w:val="24"/>
          <w:szCs w:val="24"/>
          <w:highlight w:val="white"/>
        </w:rPr>
      </w:pPr>
      <w:r w:rsidRPr="007466C5">
        <w:rPr>
          <w:rFonts w:asciiTheme="majorBidi" w:hAnsiTheme="majorBidi" w:cstheme="majorBidi"/>
          <w:color w:val="222222"/>
          <w:sz w:val="24"/>
          <w:szCs w:val="24"/>
          <w:highlight w:val="white"/>
        </w:rPr>
        <w:t>(</w:t>
      </w:r>
      <w:r w:rsidRPr="007466C5">
        <w:rPr>
          <w:rFonts w:asciiTheme="majorBidi" w:hAnsiTheme="majorBidi" w:cstheme="majorBidi"/>
          <w:color w:val="222222"/>
          <w:sz w:val="24"/>
          <w:szCs w:val="24"/>
          <w:highlight w:val="white"/>
          <w:rtl/>
        </w:rPr>
        <w:t>א</w:t>
      </w:r>
    </w:p>
    <w:p w:rsidR="00D84CDF" w:rsidRDefault="00D84CDF">
      <w:pPr>
        <w:jc w:val="right"/>
        <w:rPr>
          <w:rFonts w:asciiTheme="majorBidi" w:hAnsiTheme="majorBidi" w:cstheme="majorBidi"/>
          <w:color w:val="222222"/>
          <w:sz w:val="24"/>
          <w:szCs w:val="24"/>
          <w:highlight w:val="white"/>
        </w:rPr>
      </w:pPr>
    </w:p>
    <w:p w:rsidR="00D84CDF" w:rsidRPr="00D84CDF" w:rsidRDefault="00D84CDF" w:rsidP="00D84CDF">
      <w:pPr>
        <w:jc w:val="center"/>
        <w:rPr>
          <w:rFonts w:asciiTheme="majorBidi" w:hAnsiTheme="majorBidi" w:cstheme="majorBidi"/>
          <w:sz w:val="24"/>
          <w:szCs w:val="24"/>
          <w:u w:val="single"/>
        </w:rPr>
      </w:pPr>
      <w:r>
        <w:rPr>
          <w:rFonts w:asciiTheme="majorBidi" w:hAnsiTheme="majorBidi" w:cstheme="majorBidi"/>
          <w:sz w:val="24"/>
          <w:szCs w:val="24"/>
          <w:u w:val="single"/>
        </w:rPr>
        <w:t>Learning while traveling</w:t>
      </w:r>
    </w:p>
    <w:p w:rsidR="00D84CDF" w:rsidRPr="007466C5" w:rsidRDefault="00D84CDF" w:rsidP="00D84CDF">
      <w:pPr>
        <w:jc w:val="center"/>
        <w:rPr>
          <w:rFonts w:asciiTheme="majorBidi" w:hAnsiTheme="majorBidi" w:cstheme="majorBidi"/>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5291"/>
        <w:gridCol w:w="329"/>
        <w:gridCol w:w="3740"/>
      </w:tblGrid>
      <w:tr w:rsidR="00DE1A56" w:rsidRPr="007466C5">
        <w:tc>
          <w:tcPr>
            <w:tcW w:w="5290" w:type="dxa"/>
            <w:tcMar>
              <w:top w:w="80" w:type="dxa"/>
              <w:left w:w="100" w:type="dxa"/>
              <w:bottom w:w="160" w:type="dxa"/>
              <w:right w:w="100" w:type="dxa"/>
            </w:tcMar>
          </w:tcPr>
          <w:p w:rsidR="00DE1A56" w:rsidRPr="007466C5" w:rsidRDefault="00243514" w:rsidP="007466C5">
            <w:pPr>
              <w:widowControl w:val="0"/>
              <w:rPr>
                <w:rFonts w:asciiTheme="majorBidi" w:hAnsiTheme="majorBidi" w:cstheme="majorBidi"/>
                <w:sz w:val="24"/>
                <w:szCs w:val="24"/>
              </w:rPr>
            </w:pPr>
            <w:r w:rsidRPr="007466C5">
              <w:rPr>
                <w:rFonts w:asciiTheme="majorBidi" w:hAnsiTheme="majorBidi" w:cstheme="majorBidi"/>
                <w:b/>
                <w:sz w:val="24"/>
                <w:szCs w:val="24"/>
                <w:highlight w:val="white"/>
              </w:rPr>
              <w:t xml:space="preserve">45:24 </w:t>
            </w:r>
            <w:r w:rsidR="007466C5">
              <w:rPr>
                <w:rFonts w:asciiTheme="majorBidi" w:hAnsiTheme="majorBidi" w:cstheme="majorBidi"/>
                <w:b/>
                <w:sz w:val="24"/>
                <w:szCs w:val="24"/>
                <w:highlight w:val="white"/>
              </w:rPr>
              <w:t>“</w:t>
            </w:r>
            <w:r w:rsidRPr="007466C5">
              <w:rPr>
                <w:rFonts w:asciiTheme="majorBidi" w:hAnsiTheme="majorBidi" w:cstheme="majorBidi"/>
                <w:sz w:val="24"/>
                <w:szCs w:val="24"/>
                <w:highlight w:val="white"/>
              </w:rPr>
              <w:t xml:space="preserve">And he [Yosef] sent off his brothers, and they went, and he said to them, </w:t>
            </w:r>
            <w:r w:rsidR="007466C5">
              <w:rPr>
                <w:rFonts w:asciiTheme="majorBidi" w:hAnsiTheme="majorBidi" w:cstheme="majorBidi"/>
                <w:sz w:val="24"/>
                <w:szCs w:val="24"/>
                <w:highlight w:val="white"/>
              </w:rPr>
              <w:t>‘</w:t>
            </w:r>
            <w:r w:rsidRPr="007466C5">
              <w:rPr>
                <w:rFonts w:asciiTheme="majorBidi" w:hAnsiTheme="majorBidi" w:cstheme="majorBidi"/>
                <w:sz w:val="24"/>
                <w:szCs w:val="24"/>
                <w:highlight w:val="white"/>
              </w:rPr>
              <w:t>Do not get agitated on the way.</w:t>
            </w:r>
            <w:r w:rsidR="007466C5">
              <w:rPr>
                <w:rFonts w:asciiTheme="majorBidi" w:hAnsiTheme="majorBidi" w:cstheme="majorBidi"/>
                <w:sz w:val="24"/>
                <w:szCs w:val="24"/>
              </w:rPr>
              <w:t>’”</w:t>
            </w:r>
          </w:p>
        </w:tc>
        <w:tc>
          <w:tcPr>
            <w:tcW w:w="329" w:type="dxa"/>
            <w:tcMar>
              <w:top w:w="80" w:type="dxa"/>
              <w:left w:w="100" w:type="dxa"/>
              <w:bottom w:w="160" w:type="dxa"/>
              <w:right w:w="100" w:type="dxa"/>
            </w:tcMar>
          </w:tcPr>
          <w:p w:rsidR="00DE1A56" w:rsidRPr="007466C5" w:rsidRDefault="00243514">
            <w:pPr>
              <w:widowControl w:val="0"/>
              <w:rPr>
                <w:rFonts w:asciiTheme="majorBidi" w:hAnsiTheme="majorBidi" w:cstheme="majorBidi"/>
                <w:sz w:val="24"/>
                <w:szCs w:val="24"/>
              </w:rPr>
            </w:pPr>
            <w:r w:rsidRPr="007466C5">
              <w:rPr>
                <w:rFonts w:asciiTheme="majorBidi" w:hAnsiTheme="majorBidi" w:cstheme="majorBidi"/>
                <w:sz w:val="24"/>
                <w:szCs w:val="24"/>
                <w:highlight w:val="white"/>
              </w:rPr>
              <w:t xml:space="preserve"> </w:t>
            </w:r>
          </w:p>
        </w:tc>
        <w:tc>
          <w:tcPr>
            <w:tcW w:w="3740" w:type="dxa"/>
            <w:tcMar>
              <w:top w:w="80" w:type="dxa"/>
              <w:left w:w="100" w:type="dxa"/>
              <w:bottom w:w="160" w:type="dxa"/>
              <w:right w:w="100" w:type="dxa"/>
            </w:tcMar>
          </w:tcPr>
          <w:p w:rsidR="00DE1A56" w:rsidRPr="007466C5" w:rsidRDefault="00243514">
            <w:pPr>
              <w:bidi/>
              <w:jc w:val="right"/>
              <w:rPr>
                <w:rFonts w:asciiTheme="majorBidi" w:hAnsiTheme="majorBidi" w:cstheme="majorBidi"/>
                <w:sz w:val="24"/>
                <w:szCs w:val="24"/>
              </w:rPr>
            </w:pPr>
            <w:r w:rsidRPr="007466C5">
              <w:rPr>
                <w:rFonts w:asciiTheme="majorBidi" w:hAnsiTheme="majorBidi" w:cstheme="majorBidi"/>
                <w:b/>
                <w:sz w:val="24"/>
                <w:szCs w:val="24"/>
                <w:highlight w:val="white"/>
                <w:rtl/>
              </w:rPr>
              <w:t xml:space="preserve">מה:כד </w:t>
            </w:r>
            <w:r w:rsidR="007466C5">
              <w:rPr>
                <w:rFonts w:asciiTheme="majorBidi" w:hAnsiTheme="majorBidi" w:cstheme="majorBidi" w:hint="cs"/>
                <w:b/>
                <w:sz w:val="24"/>
                <w:szCs w:val="24"/>
                <w:highlight w:val="white"/>
                <w:rtl/>
              </w:rPr>
              <w:t>"</w:t>
            </w:r>
            <w:r w:rsidRPr="007466C5">
              <w:rPr>
                <w:rFonts w:asciiTheme="majorBidi" w:eastAsia="Arial Hebrew" w:hAnsiTheme="majorBidi" w:cstheme="majorBidi"/>
                <w:sz w:val="24"/>
                <w:szCs w:val="24"/>
                <w:highlight w:val="white"/>
                <w:rtl/>
              </w:rPr>
              <w:t>וַיְשַׁלַּח אֶת אֶחָיו וַיֵּלֵכוּ וַיֹּאמֶר אֲלֵהֶם אַל תִּרְגְּזוּ בַּדָּרֶךְ:</w:t>
            </w:r>
            <w:r w:rsidR="007466C5">
              <w:rPr>
                <w:rFonts w:asciiTheme="majorBidi" w:eastAsia="Arial Hebrew" w:hAnsiTheme="majorBidi" w:cstheme="majorBidi" w:hint="cs"/>
                <w:sz w:val="24"/>
                <w:szCs w:val="24"/>
                <w:rtl/>
              </w:rPr>
              <w:t>"</w:t>
            </w:r>
          </w:p>
        </w:tc>
      </w:tr>
    </w:tbl>
    <w:p w:rsidR="00DE1A56" w:rsidRPr="007466C5" w:rsidRDefault="00DE1A56">
      <w:pPr>
        <w:rPr>
          <w:rFonts w:asciiTheme="majorBidi" w:hAnsiTheme="majorBidi" w:cstheme="majorBidi"/>
          <w:sz w:val="24"/>
          <w:szCs w:val="24"/>
        </w:rPr>
      </w:pP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u w:val="single"/>
        </w:rPr>
        <w:t>Nachalas Tzvi 110</w:t>
      </w:r>
      <w:r w:rsidRPr="007466C5">
        <w:rPr>
          <w:rFonts w:asciiTheme="majorBidi" w:hAnsiTheme="majorBidi" w:cstheme="majorBidi"/>
          <w:color w:val="222222"/>
          <w:sz w:val="24"/>
          <w:szCs w:val="24"/>
          <w:highlight w:val="white"/>
        </w:rPr>
        <w:t xml:space="preserve">: </w:t>
      </w: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u w:val="single"/>
        </w:rPr>
        <w:t>Rashi</w:t>
      </w:r>
      <w:r w:rsidRPr="007466C5">
        <w:rPr>
          <w:rFonts w:asciiTheme="majorBidi" w:hAnsiTheme="majorBidi" w:cstheme="majorBidi"/>
          <w:color w:val="222222"/>
          <w:sz w:val="24"/>
          <w:szCs w:val="24"/>
          <w:highlight w:val="white"/>
        </w:rPr>
        <w:t xml:space="preserve"> brings 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w:t>
      </w:r>
      <w:r w:rsidR="007466C5" w:rsidRPr="007466C5">
        <w:rPr>
          <w:rFonts w:asciiTheme="majorBidi" w:hAnsiTheme="majorBidi" w:cstheme="majorBidi"/>
          <w:color w:val="222222"/>
          <w:sz w:val="24"/>
          <w:szCs w:val="24"/>
          <w:highlight w:val="white"/>
          <w:u w:val="single"/>
        </w:rPr>
        <w:t>Tanis</w:t>
      </w:r>
      <w:r w:rsidRPr="003D0B08">
        <w:rPr>
          <w:rFonts w:asciiTheme="majorBidi" w:hAnsiTheme="majorBidi" w:cstheme="majorBidi"/>
          <w:color w:val="222222"/>
          <w:sz w:val="24"/>
          <w:szCs w:val="24"/>
          <w:highlight w:val="white"/>
        </w:rPr>
        <w:t xml:space="preserve"> 10b</w:t>
      </w:r>
      <w:r w:rsidRPr="007466C5">
        <w:rPr>
          <w:rFonts w:asciiTheme="majorBidi" w:hAnsiTheme="majorBidi" w:cstheme="majorBidi"/>
          <w:color w:val="222222"/>
          <w:sz w:val="24"/>
          <w:szCs w:val="24"/>
          <w:highlight w:val="white"/>
        </w:rPr>
        <w:t xml:space="preserve"> that says Yosef was telling his brothers not to learn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on the way back to Yaakov because they might become agitated.</w:t>
      </w:r>
    </w:p>
    <w:p w:rsidR="00DE1A56" w:rsidRPr="007466C5" w:rsidRDefault="00243514" w:rsidP="003D0B08">
      <w:pPr>
        <w:rPr>
          <w:rFonts w:asciiTheme="majorBidi" w:hAnsiTheme="majorBidi" w:cstheme="majorBidi"/>
          <w:sz w:val="24"/>
          <w:szCs w:val="24"/>
        </w:rPr>
      </w:pPr>
      <w:r w:rsidRPr="007466C5">
        <w:rPr>
          <w:rFonts w:asciiTheme="majorBidi" w:hAnsiTheme="majorBidi" w:cstheme="majorBidi"/>
          <w:color w:val="222222"/>
          <w:sz w:val="24"/>
          <w:szCs w:val="24"/>
          <w:highlight w:val="white"/>
        </w:rPr>
        <w:t xml:space="preserve">The question is, the </w:t>
      </w:r>
      <w:r w:rsidR="007466C5" w:rsidRPr="007466C5">
        <w:rPr>
          <w:rFonts w:asciiTheme="majorBidi" w:hAnsiTheme="majorBidi" w:cstheme="majorBidi"/>
          <w:color w:val="222222"/>
          <w:sz w:val="24"/>
          <w:szCs w:val="24"/>
          <w:highlight w:val="white"/>
        </w:rPr>
        <w:t>Mishna</w:t>
      </w:r>
      <w:r w:rsidRPr="007466C5">
        <w:rPr>
          <w:rFonts w:asciiTheme="majorBidi" w:hAnsiTheme="majorBidi" w:cstheme="majorBidi"/>
          <w:color w:val="222222"/>
          <w:sz w:val="24"/>
          <w:szCs w:val="24"/>
          <w:highlight w:val="white"/>
        </w:rPr>
        <w:t xml:space="preserve"> in </w:t>
      </w:r>
      <w:r w:rsidRPr="007466C5">
        <w:rPr>
          <w:rFonts w:asciiTheme="majorBidi" w:hAnsiTheme="majorBidi" w:cstheme="majorBidi"/>
          <w:color w:val="222222"/>
          <w:sz w:val="24"/>
          <w:szCs w:val="24"/>
          <w:highlight w:val="white"/>
          <w:u w:val="single"/>
        </w:rPr>
        <w:t>Avos</w:t>
      </w:r>
      <w:r w:rsidRPr="007466C5">
        <w:rPr>
          <w:rFonts w:asciiTheme="majorBidi" w:hAnsiTheme="majorBidi" w:cstheme="majorBidi"/>
          <w:color w:val="222222"/>
          <w:sz w:val="24"/>
          <w:szCs w:val="24"/>
          <w:highlight w:val="white"/>
        </w:rPr>
        <w:t xml:space="preserve"> </w:t>
      </w:r>
      <w:r w:rsidR="003D0B08">
        <w:rPr>
          <w:rFonts w:asciiTheme="majorBidi" w:hAnsiTheme="majorBidi" w:cstheme="majorBidi"/>
          <w:color w:val="222222"/>
          <w:sz w:val="24"/>
          <w:szCs w:val="24"/>
          <w:highlight w:val="white"/>
        </w:rPr>
        <w:t xml:space="preserve">third perek </w:t>
      </w:r>
      <w:r w:rsidRPr="007466C5">
        <w:rPr>
          <w:rFonts w:asciiTheme="majorBidi" w:hAnsiTheme="majorBidi" w:cstheme="majorBidi"/>
          <w:color w:val="222222"/>
          <w:sz w:val="24"/>
          <w:szCs w:val="24"/>
          <w:highlight w:val="white"/>
        </w:rPr>
        <w:t xml:space="preserve">says: Rav Yaakov says if someone is walking on the way and is learning and interrupts his learning to say ‘look how nice this tree is’ etc. The </w:t>
      </w:r>
      <w:r w:rsidR="007466C5" w:rsidRPr="007466C5">
        <w:rPr>
          <w:rFonts w:asciiTheme="majorBidi" w:hAnsiTheme="majorBidi" w:cstheme="majorBidi"/>
          <w:color w:val="222222"/>
          <w:sz w:val="24"/>
          <w:szCs w:val="24"/>
          <w:highlight w:val="white"/>
        </w:rPr>
        <w:t>Mishna</w:t>
      </w:r>
      <w:r w:rsidRPr="007466C5">
        <w:rPr>
          <w:rFonts w:asciiTheme="majorBidi" w:hAnsiTheme="majorBidi" w:cstheme="majorBidi"/>
          <w:color w:val="222222"/>
          <w:sz w:val="24"/>
          <w:szCs w:val="24"/>
          <w:highlight w:val="white"/>
        </w:rPr>
        <w:t xml:space="preserve"> concludes by saying that a person who does this is chayav misa! (Rashi there explains that while a person is learning the Satan can't hurt you </w:t>
      </w:r>
      <w:r w:rsidR="003D0B08">
        <w:rPr>
          <w:rFonts w:asciiTheme="majorBidi" w:hAnsiTheme="majorBidi" w:cstheme="majorBidi"/>
          <w:color w:val="222222"/>
          <w:sz w:val="24"/>
          <w:szCs w:val="24"/>
          <w:highlight w:val="white"/>
        </w:rPr>
        <w:t>but</w:t>
      </w:r>
      <w:r w:rsidRPr="007466C5">
        <w:rPr>
          <w:rFonts w:asciiTheme="majorBidi" w:hAnsiTheme="majorBidi" w:cstheme="majorBidi"/>
          <w:color w:val="222222"/>
          <w:sz w:val="24"/>
          <w:szCs w:val="24"/>
          <w:highlight w:val="white"/>
        </w:rPr>
        <w:t xml:space="preserve"> when you interrupt he can then get you. Rashi also </w:t>
      </w:r>
      <w:r w:rsidR="003D0B08">
        <w:rPr>
          <w:rFonts w:asciiTheme="majorBidi" w:hAnsiTheme="majorBidi" w:cstheme="majorBidi"/>
          <w:color w:val="222222"/>
          <w:sz w:val="24"/>
          <w:szCs w:val="24"/>
          <w:highlight w:val="white"/>
        </w:rPr>
        <w:t>quotes</w:t>
      </w:r>
      <w:r w:rsidRPr="007466C5">
        <w:rPr>
          <w:rFonts w:asciiTheme="majorBidi" w:hAnsiTheme="majorBidi" w:cstheme="majorBidi"/>
          <w:color w:val="222222"/>
          <w:sz w:val="24"/>
          <w:szCs w:val="24"/>
          <w:highlight w:val="white"/>
        </w:rPr>
        <w:t xml:space="preserve"> 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w:t>
      </w:r>
      <w:r w:rsidR="007466C5" w:rsidRPr="007466C5">
        <w:rPr>
          <w:rFonts w:asciiTheme="majorBidi" w:hAnsiTheme="majorBidi" w:cstheme="majorBidi"/>
          <w:color w:val="222222"/>
          <w:sz w:val="24"/>
          <w:szCs w:val="24"/>
          <w:highlight w:val="white"/>
        </w:rPr>
        <w:t>Tanis</w:t>
      </w:r>
      <w:r w:rsidRPr="007466C5">
        <w:rPr>
          <w:rFonts w:asciiTheme="majorBidi" w:hAnsiTheme="majorBidi" w:cstheme="majorBidi"/>
          <w:color w:val="222222"/>
          <w:sz w:val="24"/>
          <w:szCs w:val="24"/>
          <w:highlight w:val="white"/>
        </w:rPr>
        <w:t xml:space="preserve"> if two people are on the way and they aren't learning they are fit to be burnt!)</w:t>
      </w:r>
    </w:p>
    <w:p w:rsidR="00DE1A56" w:rsidRPr="00D36005" w:rsidRDefault="00243514">
      <w:pPr>
        <w:rPr>
          <w:rFonts w:asciiTheme="majorBidi" w:hAnsiTheme="majorBidi" w:cstheme="majorBidi"/>
          <w:b/>
          <w:bCs/>
          <w:sz w:val="24"/>
          <w:szCs w:val="24"/>
        </w:rPr>
      </w:pPr>
      <w:r w:rsidRPr="007466C5">
        <w:rPr>
          <w:rFonts w:asciiTheme="majorBidi" w:hAnsiTheme="majorBidi" w:cstheme="majorBidi"/>
          <w:color w:val="222222"/>
          <w:sz w:val="24"/>
          <w:szCs w:val="24"/>
          <w:highlight w:val="white"/>
        </w:rPr>
        <w:t xml:space="preserve">So </w:t>
      </w:r>
      <w:r w:rsidRPr="00D36005">
        <w:rPr>
          <w:rFonts w:asciiTheme="majorBidi" w:hAnsiTheme="majorBidi" w:cstheme="majorBidi"/>
          <w:b/>
          <w:bCs/>
          <w:color w:val="222222"/>
          <w:sz w:val="24"/>
          <w:szCs w:val="24"/>
          <w:highlight w:val="white"/>
        </w:rPr>
        <w:t>how could Yosef tell them not to learn on their journey back?</w:t>
      </w:r>
    </w:p>
    <w:p w:rsidR="00DE1A56" w:rsidRPr="00D36005" w:rsidRDefault="00243514">
      <w:pPr>
        <w:rPr>
          <w:rFonts w:asciiTheme="majorBidi" w:hAnsiTheme="majorBidi" w:cstheme="majorBidi"/>
          <w:b/>
          <w:bCs/>
          <w:sz w:val="24"/>
          <w:szCs w:val="24"/>
        </w:rPr>
      </w:pPr>
      <w:r w:rsidRPr="00D36005">
        <w:rPr>
          <w:rFonts w:asciiTheme="majorBidi" w:hAnsiTheme="majorBidi" w:cstheme="majorBidi"/>
          <w:b/>
          <w:bCs/>
          <w:color w:val="222222"/>
          <w:sz w:val="24"/>
          <w:szCs w:val="24"/>
          <w:highlight w:val="white"/>
        </w:rPr>
        <w:t xml:space="preserve">The </w:t>
      </w:r>
      <w:r w:rsidR="007466C5" w:rsidRPr="00D36005">
        <w:rPr>
          <w:rFonts w:asciiTheme="majorBidi" w:hAnsiTheme="majorBidi" w:cstheme="majorBidi"/>
          <w:b/>
          <w:bCs/>
          <w:color w:val="222222"/>
          <w:sz w:val="24"/>
          <w:szCs w:val="24"/>
          <w:highlight w:val="white"/>
        </w:rPr>
        <w:t>Gemara</w:t>
      </w:r>
      <w:r w:rsidRPr="00D36005">
        <w:rPr>
          <w:rFonts w:asciiTheme="majorBidi" w:hAnsiTheme="majorBidi" w:cstheme="majorBidi"/>
          <w:b/>
          <w:bCs/>
          <w:color w:val="222222"/>
          <w:sz w:val="24"/>
          <w:szCs w:val="24"/>
          <w:highlight w:val="white"/>
        </w:rPr>
        <w:t xml:space="preserve"> answers that it depends what you are learning. If you are doing a light learning, like a bekias, then you can learn. But you can’t just start to learn in depth, iyun, on the way.</w:t>
      </w:r>
    </w:p>
    <w:p w:rsidR="00DE1A56" w:rsidRPr="007466C5" w:rsidRDefault="00243514" w:rsidP="003D0B08">
      <w:pPr>
        <w:rPr>
          <w:rFonts w:asciiTheme="majorBidi" w:hAnsiTheme="majorBidi" w:cstheme="majorBidi"/>
          <w:sz w:val="24"/>
          <w:szCs w:val="24"/>
        </w:rPr>
      </w:pPr>
      <w:r w:rsidRPr="007466C5">
        <w:rPr>
          <w:rFonts w:asciiTheme="majorBidi" w:hAnsiTheme="majorBidi" w:cstheme="majorBidi"/>
          <w:color w:val="222222"/>
          <w:sz w:val="24"/>
          <w:szCs w:val="24"/>
          <w:highlight w:val="white"/>
        </w:rPr>
        <w:t xml:space="preserve">The Nachalas Tzvi brings a different answer. He quotes 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w:t>
      </w:r>
      <w:r w:rsidRPr="007466C5">
        <w:rPr>
          <w:rFonts w:asciiTheme="majorBidi" w:hAnsiTheme="majorBidi" w:cstheme="majorBidi"/>
          <w:color w:val="222222"/>
          <w:sz w:val="24"/>
          <w:szCs w:val="24"/>
          <w:highlight w:val="white"/>
          <w:u w:val="single"/>
        </w:rPr>
        <w:t>Berachos 31</w:t>
      </w:r>
      <w:r w:rsidRPr="007466C5">
        <w:rPr>
          <w:rFonts w:asciiTheme="majorBidi" w:hAnsiTheme="majorBidi" w:cstheme="majorBidi"/>
          <w:color w:val="222222"/>
          <w:sz w:val="24"/>
          <w:szCs w:val="24"/>
          <w:highlight w:val="white"/>
        </w:rPr>
        <w:t xml:space="preserve"> that says a person should not leave his friend without telling him a dvar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because from that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he'll remember you. Pashut pshat</w:t>
      </w:r>
      <w:r w:rsidR="003D0B08">
        <w:rPr>
          <w:rFonts w:asciiTheme="majorBidi" w:hAnsiTheme="majorBidi" w:cstheme="majorBidi"/>
          <w:color w:val="222222"/>
          <w:sz w:val="24"/>
          <w:szCs w:val="24"/>
          <w:highlight w:val="white"/>
        </w:rPr>
        <w:t xml:space="preserve"> (the simple interpretation)</w:t>
      </w:r>
      <w:r w:rsidRPr="007466C5">
        <w:rPr>
          <w:rFonts w:asciiTheme="majorBidi" w:hAnsiTheme="majorBidi" w:cstheme="majorBidi"/>
          <w:color w:val="222222"/>
          <w:sz w:val="24"/>
          <w:szCs w:val="24"/>
          <w:highlight w:val="white"/>
        </w:rPr>
        <w:t xml:space="preserve"> is </w:t>
      </w:r>
      <w:r w:rsidR="003D0B08">
        <w:rPr>
          <w:rFonts w:asciiTheme="majorBidi" w:hAnsiTheme="majorBidi" w:cstheme="majorBidi"/>
          <w:color w:val="222222"/>
          <w:sz w:val="24"/>
          <w:szCs w:val="24"/>
          <w:highlight w:val="white"/>
        </w:rPr>
        <w:t>when a person departs from his friend for a long period of time this is</w:t>
      </w:r>
      <w:r w:rsidRPr="007466C5">
        <w:rPr>
          <w:rFonts w:asciiTheme="majorBidi" w:hAnsiTheme="majorBidi" w:cstheme="majorBidi"/>
          <w:color w:val="222222"/>
          <w:sz w:val="24"/>
          <w:szCs w:val="24"/>
          <w:highlight w:val="white"/>
        </w:rPr>
        <w:t xml:space="preserve"> a significant moment</w:t>
      </w:r>
      <w:r w:rsidR="003D0B08">
        <w:rPr>
          <w:rFonts w:asciiTheme="majorBidi" w:hAnsiTheme="majorBidi" w:cstheme="majorBidi"/>
          <w:color w:val="222222"/>
          <w:sz w:val="24"/>
          <w:szCs w:val="24"/>
          <w:highlight w:val="white"/>
        </w:rPr>
        <w:t>.</w:t>
      </w:r>
      <w:r w:rsidRPr="007466C5">
        <w:rPr>
          <w:rFonts w:asciiTheme="majorBidi" w:hAnsiTheme="majorBidi" w:cstheme="majorBidi"/>
          <w:color w:val="222222"/>
          <w:sz w:val="24"/>
          <w:szCs w:val="24"/>
          <w:highlight w:val="white"/>
        </w:rPr>
        <w:t xml:space="preserve"> </w:t>
      </w:r>
      <w:r w:rsidR="003D0B08">
        <w:rPr>
          <w:rFonts w:asciiTheme="majorBidi" w:hAnsiTheme="majorBidi" w:cstheme="majorBidi"/>
          <w:color w:val="222222"/>
          <w:sz w:val="24"/>
          <w:szCs w:val="24"/>
          <w:highlight w:val="white"/>
        </w:rPr>
        <w:t>W</w:t>
      </w:r>
      <w:r w:rsidRPr="007466C5">
        <w:rPr>
          <w:rFonts w:asciiTheme="majorBidi" w:hAnsiTheme="majorBidi" w:cstheme="majorBidi"/>
          <w:color w:val="222222"/>
          <w:sz w:val="24"/>
          <w:szCs w:val="24"/>
          <w:highlight w:val="white"/>
        </w:rPr>
        <w:t xml:space="preserve">hen your friend remembers that moment he will also come to remember this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w:t>
      </w:r>
      <w:r w:rsidR="003D0B08">
        <w:rPr>
          <w:rFonts w:asciiTheme="majorBidi" w:hAnsiTheme="majorBidi" w:cstheme="majorBidi"/>
          <w:color w:val="222222"/>
          <w:sz w:val="24"/>
          <w:szCs w:val="24"/>
        </w:rPr>
        <w:t xml:space="preserve"> Chazal were so smart and realized instead of wasting this time speaking about something insignificant it would be much more beneficial to take advantage of this memories moment and utilize this time to remember Torah.</w:t>
      </w: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rPr>
        <w:t xml:space="preserve">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w:t>
      </w:r>
      <w:r w:rsidRPr="007466C5">
        <w:rPr>
          <w:rFonts w:asciiTheme="majorBidi" w:hAnsiTheme="majorBidi" w:cstheme="majorBidi"/>
          <w:color w:val="222222"/>
          <w:sz w:val="24"/>
          <w:szCs w:val="24"/>
          <w:highlight w:val="white"/>
          <w:u w:val="single"/>
        </w:rPr>
        <w:t>Arachin 16</w:t>
      </w:r>
      <w:r w:rsidRPr="007466C5">
        <w:rPr>
          <w:rFonts w:asciiTheme="majorBidi" w:hAnsiTheme="majorBidi" w:cstheme="majorBidi"/>
          <w:color w:val="222222"/>
          <w:sz w:val="24"/>
          <w:szCs w:val="24"/>
          <w:highlight w:val="white"/>
        </w:rPr>
        <w:t xml:space="preserve"> says a person shouldn't praise his friend to someone else because from the praise you’ll end up speaking </w:t>
      </w:r>
      <w:r w:rsidR="007466C5" w:rsidRPr="007466C5">
        <w:rPr>
          <w:rFonts w:asciiTheme="majorBidi" w:hAnsiTheme="majorBidi" w:cstheme="majorBidi"/>
          <w:color w:val="222222"/>
          <w:sz w:val="24"/>
          <w:szCs w:val="24"/>
          <w:highlight w:val="white"/>
        </w:rPr>
        <w:t>badly</w:t>
      </w:r>
      <w:r w:rsidRPr="007466C5">
        <w:rPr>
          <w:rFonts w:asciiTheme="majorBidi" w:hAnsiTheme="majorBidi" w:cstheme="majorBidi"/>
          <w:color w:val="222222"/>
          <w:sz w:val="24"/>
          <w:szCs w:val="24"/>
          <w:highlight w:val="white"/>
        </w:rPr>
        <w:t xml:space="preserve"> about him. The exception to this rule is if you are telling over a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in the name of someone; this will actually bring redemption to the world (</w:t>
      </w:r>
      <w:r w:rsidRPr="007466C5">
        <w:rPr>
          <w:rFonts w:asciiTheme="majorBidi" w:hAnsiTheme="majorBidi" w:cstheme="majorBidi"/>
          <w:color w:val="222222"/>
          <w:sz w:val="24"/>
          <w:szCs w:val="24"/>
          <w:highlight w:val="white"/>
          <w:u w:val="single"/>
        </w:rPr>
        <w:t>Avos</w:t>
      </w:r>
      <w:r w:rsidRPr="004F251B">
        <w:rPr>
          <w:rFonts w:asciiTheme="majorBidi" w:hAnsiTheme="majorBidi" w:cstheme="majorBidi"/>
          <w:color w:val="222222"/>
          <w:sz w:val="24"/>
          <w:szCs w:val="24"/>
          <w:highlight w:val="white"/>
        </w:rPr>
        <w:t xml:space="preserve"> 6th perek</w:t>
      </w:r>
      <w:r w:rsidRPr="007466C5">
        <w:rPr>
          <w:rFonts w:asciiTheme="majorBidi" w:hAnsiTheme="majorBidi" w:cstheme="majorBidi"/>
          <w:color w:val="222222"/>
          <w:sz w:val="24"/>
          <w:szCs w:val="24"/>
          <w:highlight w:val="white"/>
        </w:rPr>
        <w:t>).</w:t>
      </w: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rPr>
        <w:t xml:space="preserve">This is pshat in 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Berachos. You should leave your friend with a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because then whenever he remembers you he will remember that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as well, thereby enabling him to then be allowed to speak about you since he has this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from you that he can </w:t>
      </w:r>
      <w:r w:rsidR="007466C5" w:rsidRPr="007466C5">
        <w:rPr>
          <w:rFonts w:asciiTheme="majorBidi" w:hAnsiTheme="majorBidi" w:cstheme="majorBidi"/>
          <w:color w:val="222222"/>
          <w:sz w:val="24"/>
          <w:szCs w:val="24"/>
          <w:highlight w:val="white"/>
        </w:rPr>
        <w:t>quote. That’s</w:t>
      </w:r>
      <w:r w:rsidRPr="007466C5">
        <w:rPr>
          <w:rFonts w:asciiTheme="majorBidi" w:hAnsiTheme="majorBidi" w:cstheme="majorBidi"/>
          <w:color w:val="222222"/>
          <w:sz w:val="24"/>
          <w:szCs w:val="24"/>
          <w:highlight w:val="white"/>
        </w:rPr>
        <w:t xml:space="preserve"> why you should leave your friend with a </w:t>
      </w:r>
      <w:r w:rsidR="007466C5" w:rsidRPr="007466C5">
        <w:rPr>
          <w:rFonts w:asciiTheme="majorBidi" w:hAnsiTheme="majorBidi" w:cstheme="majorBidi"/>
          <w:color w:val="222222"/>
          <w:sz w:val="24"/>
          <w:szCs w:val="24"/>
          <w:highlight w:val="white"/>
        </w:rPr>
        <w:t>Halacha</w:t>
      </w:r>
      <w:r w:rsidRPr="007466C5">
        <w:rPr>
          <w:rFonts w:asciiTheme="majorBidi" w:hAnsiTheme="majorBidi" w:cstheme="majorBidi"/>
          <w:color w:val="222222"/>
          <w:sz w:val="24"/>
          <w:szCs w:val="24"/>
          <w:highlight w:val="white"/>
        </w:rPr>
        <w:t xml:space="preserve"> because it's the only permissible way for him to talk about you!</w:t>
      </w:r>
    </w:p>
    <w:p w:rsidR="00DE1A56" w:rsidRPr="00D36005" w:rsidRDefault="00243514" w:rsidP="00D36005">
      <w:pPr>
        <w:rPr>
          <w:rFonts w:asciiTheme="majorBidi" w:hAnsiTheme="majorBidi" w:cstheme="majorBidi"/>
          <w:b/>
          <w:bCs/>
          <w:sz w:val="24"/>
          <w:szCs w:val="24"/>
        </w:rPr>
      </w:pPr>
      <w:r w:rsidRPr="007466C5">
        <w:rPr>
          <w:rFonts w:asciiTheme="majorBidi" w:hAnsiTheme="majorBidi" w:cstheme="majorBidi"/>
          <w:color w:val="222222"/>
          <w:sz w:val="24"/>
          <w:szCs w:val="24"/>
          <w:highlight w:val="white"/>
        </w:rPr>
        <w:lastRenderedPageBreak/>
        <w:t xml:space="preserve">This is the explanation </w:t>
      </w:r>
      <w:r w:rsidR="00D36005">
        <w:rPr>
          <w:rFonts w:asciiTheme="majorBidi" w:hAnsiTheme="majorBidi" w:cstheme="majorBidi"/>
          <w:color w:val="222222"/>
          <w:sz w:val="24"/>
          <w:szCs w:val="24"/>
          <w:highlight w:val="white"/>
        </w:rPr>
        <w:t>of</w:t>
      </w:r>
      <w:r w:rsidRPr="007466C5">
        <w:rPr>
          <w:rFonts w:asciiTheme="majorBidi" w:hAnsiTheme="majorBidi" w:cstheme="majorBidi"/>
          <w:color w:val="222222"/>
          <w:sz w:val="24"/>
          <w:szCs w:val="24"/>
          <w:highlight w:val="white"/>
        </w:rPr>
        <w:t xml:space="preserve"> Rashi as well. Yosef was telling the brothers that no matter what they shouldn’t speak about him because it will lead to negative </w:t>
      </w:r>
      <w:r w:rsidR="00D36005">
        <w:rPr>
          <w:rFonts w:asciiTheme="majorBidi" w:hAnsiTheme="majorBidi" w:cstheme="majorBidi"/>
          <w:color w:val="222222"/>
          <w:sz w:val="24"/>
          <w:szCs w:val="24"/>
          <w:highlight w:val="white"/>
        </w:rPr>
        <w:t>matters</w:t>
      </w:r>
      <w:r w:rsidRPr="007466C5">
        <w:rPr>
          <w:rFonts w:asciiTheme="majorBidi" w:hAnsiTheme="majorBidi" w:cstheme="majorBidi"/>
          <w:color w:val="222222"/>
          <w:sz w:val="24"/>
          <w:szCs w:val="24"/>
          <w:highlight w:val="white"/>
        </w:rPr>
        <w:t xml:space="preserve">. </w:t>
      </w:r>
      <w:r w:rsidRPr="00D36005">
        <w:rPr>
          <w:rFonts w:asciiTheme="majorBidi" w:hAnsiTheme="majorBidi" w:cstheme="majorBidi"/>
          <w:b/>
          <w:bCs/>
          <w:color w:val="222222"/>
          <w:sz w:val="24"/>
          <w:szCs w:val="24"/>
          <w:highlight w:val="white"/>
        </w:rPr>
        <w:t>The chiddush</w:t>
      </w:r>
      <w:r w:rsidR="00D36005" w:rsidRPr="00D36005">
        <w:rPr>
          <w:rFonts w:asciiTheme="majorBidi" w:hAnsiTheme="majorBidi" w:cstheme="majorBidi"/>
          <w:b/>
          <w:bCs/>
          <w:color w:val="222222"/>
          <w:sz w:val="24"/>
          <w:szCs w:val="24"/>
          <w:highlight w:val="white"/>
        </w:rPr>
        <w:t xml:space="preserve"> (incite)</w:t>
      </w:r>
      <w:r w:rsidRPr="00D36005">
        <w:rPr>
          <w:rFonts w:asciiTheme="majorBidi" w:hAnsiTheme="majorBidi" w:cstheme="majorBidi"/>
          <w:b/>
          <w:bCs/>
          <w:color w:val="222222"/>
          <w:sz w:val="24"/>
          <w:szCs w:val="24"/>
          <w:highlight w:val="white"/>
        </w:rPr>
        <w:t xml:space="preserve"> was that he was telling them to not even quote a </w:t>
      </w:r>
      <w:r w:rsidR="007466C5" w:rsidRPr="00D36005">
        <w:rPr>
          <w:rFonts w:asciiTheme="majorBidi" w:hAnsiTheme="majorBidi" w:cstheme="majorBidi"/>
          <w:b/>
          <w:bCs/>
          <w:color w:val="222222"/>
          <w:sz w:val="24"/>
          <w:szCs w:val="24"/>
          <w:highlight w:val="white"/>
        </w:rPr>
        <w:t>Halacha</w:t>
      </w:r>
      <w:r w:rsidRPr="00D36005">
        <w:rPr>
          <w:rFonts w:asciiTheme="majorBidi" w:hAnsiTheme="majorBidi" w:cstheme="majorBidi"/>
          <w:b/>
          <w:bCs/>
          <w:color w:val="222222"/>
          <w:sz w:val="24"/>
          <w:szCs w:val="24"/>
          <w:highlight w:val="white"/>
        </w:rPr>
        <w:t xml:space="preserve"> they heard from him to remember him (which usually is allowed) because, still, from this they might come to start talking about the sale of Yosef and begin fighting.</w:t>
      </w:r>
    </w:p>
    <w:p w:rsidR="00DE1A56" w:rsidRPr="007466C5" w:rsidRDefault="00DE1A56">
      <w:pPr>
        <w:rPr>
          <w:rFonts w:asciiTheme="majorBidi" w:hAnsiTheme="majorBidi" w:cstheme="majorBidi"/>
          <w:sz w:val="24"/>
          <w:szCs w:val="24"/>
        </w:rPr>
      </w:pP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rPr>
        <w:t xml:space="preserve">We see how careful you need to be when talking about others. Even when </w:t>
      </w:r>
      <w:r w:rsidR="007466C5" w:rsidRPr="007466C5">
        <w:rPr>
          <w:rFonts w:asciiTheme="majorBidi" w:hAnsiTheme="majorBidi" w:cstheme="majorBidi"/>
          <w:color w:val="222222"/>
          <w:sz w:val="24"/>
          <w:szCs w:val="24"/>
          <w:highlight w:val="white"/>
        </w:rPr>
        <w:t>you</w:t>
      </w:r>
      <w:r w:rsidRPr="007466C5">
        <w:rPr>
          <w:rFonts w:asciiTheme="majorBidi" w:hAnsiTheme="majorBidi" w:cstheme="majorBidi"/>
          <w:color w:val="222222"/>
          <w:sz w:val="24"/>
          <w:szCs w:val="24"/>
          <w:highlight w:val="white"/>
        </w:rPr>
        <w:t xml:space="preserve"> are saying things that are technically permissible you still have to watch yourself very carefully.</w:t>
      </w:r>
    </w:p>
    <w:p w:rsidR="00DE1A56" w:rsidRPr="007466C5" w:rsidRDefault="00DE1A56">
      <w:pPr>
        <w:rPr>
          <w:rFonts w:asciiTheme="majorBidi" w:hAnsiTheme="majorBidi" w:cstheme="majorBidi"/>
          <w:sz w:val="24"/>
          <w:szCs w:val="24"/>
        </w:rPr>
      </w:pPr>
    </w:p>
    <w:p w:rsidR="00DE1A56" w:rsidRPr="007466C5" w:rsidRDefault="004F251B">
      <w:pPr>
        <w:rPr>
          <w:rFonts w:asciiTheme="majorBidi" w:hAnsiTheme="majorBidi" w:cstheme="majorBidi"/>
          <w:sz w:val="24"/>
          <w:szCs w:val="24"/>
        </w:rPr>
      </w:pPr>
      <w:r>
        <w:rPr>
          <w:rFonts w:asciiTheme="majorBidi" w:hAnsiTheme="majorBidi" w:cstheme="majorBidi"/>
          <w:sz w:val="24"/>
          <w:szCs w:val="24"/>
        </w:rPr>
        <w:pict>
          <v:rect id="_x0000_i1025" style="width:0;height:1.5pt" o:hralign="center" o:hrstd="t" o:hr="t" fillcolor="#a0a0a0" stroked="f"/>
        </w:pict>
      </w:r>
    </w:p>
    <w:p w:rsidR="00DE1A56" w:rsidRDefault="00DE1A56">
      <w:pPr>
        <w:rPr>
          <w:rFonts w:asciiTheme="majorBidi" w:hAnsiTheme="majorBidi" w:cstheme="majorBidi"/>
          <w:sz w:val="24"/>
          <w:szCs w:val="24"/>
        </w:rPr>
      </w:pPr>
    </w:p>
    <w:p w:rsidR="00FF79E5" w:rsidRDefault="00FF79E5" w:rsidP="00FF79E5">
      <w:pPr>
        <w:jc w:val="right"/>
        <w:rPr>
          <w:rFonts w:asciiTheme="majorBidi" w:hAnsiTheme="majorBidi" w:cstheme="majorBidi" w:hint="cs"/>
          <w:sz w:val="24"/>
          <w:szCs w:val="24"/>
          <w:rtl/>
        </w:rPr>
      </w:pPr>
      <w:r>
        <w:rPr>
          <w:rFonts w:asciiTheme="majorBidi" w:hAnsiTheme="majorBidi" w:cstheme="majorBidi" w:hint="cs"/>
          <w:sz w:val="24"/>
          <w:szCs w:val="24"/>
          <w:rtl/>
        </w:rPr>
        <w:t>ב)</w:t>
      </w:r>
    </w:p>
    <w:p w:rsidR="00FF79E5" w:rsidRPr="00FF79E5" w:rsidRDefault="00FF79E5" w:rsidP="00FF79E5">
      <w:pPr>
        <w:jc w:val="right"/>
        <w:rPr>
          <w:rFonts w:asciiTheme="majorBidi" w:hAnsiTheme="majorBidi" w:cstheme="majorBidi" w:hint="cs"/>
          <w:sz w:val="24"/>
          <w:szCs w:val="24"/>
          <w:u w:val="single"/>
          <w:rtl/>
        </w:rPr>
      </w:pPr>
    </w:p>
    <w:p w:rsidR="00FF79E5" w:rsidRPr="00FF79E5" w:rsidRDefault="00FF79E5" w:rsidP="00C72445">
      <w:pPr>
        <w:jc w:val="center"/>
        <w:rPr>
          <w:rFonts w:asciiTheme="majorBidi" w:hAnsiTheme="majorBidi" w:cstheme="majorBidi"/>
          <w:sz w:val="24"/>
          <w:szCs w:val="24"/>
          <w:u w:val="single"/>
        </w:rPr>
      </w:pPr>
      <w:r w:rsidRPr="00FF79E5">
        <w:rPr>
          <w:rFonts w:asciiTheme="majorBidi" w:hAnsiTheme="majorBidi" w:cstheme="majorBidi"/>
          <w:color w:val="222222"/>
          <w:sz w:val="24"/>
          <w:szCs w:val="24"/>
          <w:highlight w:val="white"/>
          <w:u w:val="single"/>
        </w:rPr>
        <w:t>Why did</w:t>
      </w:r>
      <w:r w:rsidRPr="00FF79E5">
        <w:rPr>
          <w:rFonts w:asciiTheme="majorBidi" w:hAnsiTheme="majorBidi" w:cstheme="majorBidi"/>
          <w:color w:val="222222"/>
          <w:sz w:val="24"/>
          <w:szCs w:val="24"/>
          <w:highlight w:val="white"/>
          <w:u w:val="single"/>
        </w:rPr>
        <w:t>n’t Yosef inform</w:t>
      </w:r>
      <w:r w:rsidRPr="00FF79E5">
        <w:rPr>
          <w:rFonts w:asciiTheme="majorBidi" w:hAnsiTheme="majorBidi" w:cstheme="majorBidi"/>
          <w:color w:val="222222"/>
          <w:sz w:val="24"/>
          <w:szCs w:val="24"/>
          <w:highlight w:val="white"/>
          <w:u w:val="single"/>
        </w:rPr>
        <w:t xml:space="preserve"> his fa</w:t>
      </w:r>
      <w:r w:rsidRPr="00FF79E5">
        <w:rPr>
          <w:rFonts w:asciiTheme="majorBidi" w:hAnsiTheme="majorBidi" w:cstheme="majorBidi"/>
          <w:color w:val="222222"/>
          <w:sz w:val="24"/>
          <w:szCs w:val="24"/>
          <w:highlight w:val="white"/>
          <w:u w:val="single"/>
        </w:rPr>
        <w:t>mily</w:t>
      </w:r>
      <w:r w:rsidRPr="00FF79E5">
        <w:rPr>
          <w:rFonts w:asciiTheme="majorBidi" w:hAnsiTheme="majorBidi" w:cstheme="majorBidi"/>
          <w:color w:val="222222"/>
          <w:sz w:val="24"/>
          <w:szCs w:val="24"/>
          <w:highlight w:val="white"/>
          <w:u w:val="single"/>
        </w:rPr>
        <w:t xml:space="preserve"> he was alive</w:t>
      </w:r>
      <w:r w:rsidRPr="00FF79E5">
        <w:rPr>
          <w:rFonts w:asciiTheme="majorBidi" w:hAnsiTheme="majorBidi" w:cstheme="majorBidi"/>
          <w:color w:val="222222"/>
          <w:sz w:val="24"/>
          <w:szCs w:val="24"/>
          <w:u w:val="single"/>
        </w:rPr>
        <w:t>?</w:t>
      </w:r>
    </w:p>
    <w:p w:rsidR="00DE1A56" w:rsidRPr="007466C5" w:rsidRDefault="00DE1A56">
      <w:pPr>
        <w:rPr>
          <w:rFonts w:asciiTheme="majorBidi" w:hAnsiTheme="majorBidi" w:cstheme="majorBidi"/>
          <w:sz w:val="24"/>
          <w:szCs w:val="24"/>
        </w:rPr>
      </w:pPr>
    </w:p>
    <w:p w:rsidR="00DE1A56" w:rsidRPr="007466C5" w:rsidRDefault="00243514">
      <w:pPr>
        <w:rPr>
          <w:rFonts w:asciiTheme="majorBidi" w:hAnsiTheme="majorBidi" w:cstheme="majorBidi"/>
          <w:sz w:val="24"/>
          <w:szCs w:val="24"/>
        </w:rPr>
      </w:pPr>
      <w:r w:rsidRPr="007466C5">
        <w:rPr>
          <w:rFonts w:asciiTheme="majorBidi" w:hAnsiTheme="majorBidi" w:cstheme="majorBidi"/>
          <w:color w:val="222222"/>
          <w:sz w:val="24"/>
          <w:szCs w:val="24"/>
          <w:highlight w:val="white"/>
          <w:u w:val="single"/>
        </w:rPr>
        <w:t xml:space="preserve">Ohr HaChaim </w:t>
      </w:r>
      <w:r w:rsidR="007466C5" w:rsidRPr="007466C5">
        <w:rPr>
          <w:rFonts w:asciiTheme="majorBidi" w:hAnsiTheme="majorBidi" w:cstheme="majorBidi"/>
          <w:color w:val="222222"/>
          <w:sz w:val="24"/>
          <w:szCs w:val="24"/>
          <w:highlight w:val="white"/>
          <w:u w:val="single"/>
        </w:rPr>
        <w:t>Hakadosh</w:t>
      </w:r>
      <w:r w:rsidRPr="007466C5">
        <w:rPr>
          <w:rFonts w:asciiTheme="majorBidi" w:hAnsiTheme="majorBidi" w:cstheme="majorBidi"/>
          <w:color w:val="222222"/>
          <w:sz w:val="24"/>
          <w:szCs w:val="24"/>
          <w:highlight w:val="white"/>
        </w:rPr>
        <w:t xml:space="preserve"> on perek 45 pasuk 26:</w:t>
      </w:r>
    </w:p>
    <w:p w:rsidR="00DE1A56" w:rsidRPr="007E4EF3" w:rsidRDefault="00243514" w:rsidP="009C48A4">
      <w:pPr>
        <w:rPr>
          <w:rFonts w:asciiTheme="majorBidi" w:hAnsiTheme="majorBidi" w:cstheme="majorBidi"/>
          <w:b/>
          <w:bCs/>
          <w:sz w:val="24"/>
          <w:szCs w:val="24"/>
        </w:rPr>
      </w:pPr>
      <w:r w:rsidRPr="007466C5">
        <w:rPr>
          <w:rFonts w:asciiTheme="majorBidi" w:hAnsiTheme="majorBidi" w:cstheme="majorBidi"/>
          <w:color w:val="222222"/>
          <w:sz w:val="24"/>
          <w:szCs w:val="24"/>
          <w:highlight w:val="white"/>
        </w:rPr>
        <w:t xml:space="preserve">He asks many questions there. Why wasn’t Yosef worried about causing pain to his father all of the years he was ruler of Egypt? </w:t>
      </w:r>
      <w:r w:rsidRPr="007E4EF3">
        <w:rPr>
          <w:rFonts w:asciiTheme="majorBidi" w:hAnsiTheme="majorBidi" w:cstheme="majorBidi"/>
          <w:b/>
          <w:bCs/>
          <w:color w:val="222222"/>
          <w:sz w:val="24"/>
          <w:szCs w:val="24"/>
          <w:highlight w:val="white"/>
        </w:rPr>
        <w:t xml:space="preserve">Why did he never send a message to his father </w:t>
      </w:r>
      <w:r w:rsidR="009C48A4" w:rsidRPr="007E4EF3">
        <w:rPr>
          <w:rFonts w:asciiTheme="majorBidi" w:hAnsiTheme="majorBidi" w:cstheme="majorBidi"/>
          <w:b/>
          <w:bCs/>
          <w:color w:val="222222"/>
          <w:sz w:val="24"/>
          <w:szCs w:val="24"/>
          <w:highlight w:val="white"/>
        </w:rPr>
        <w:t>informing</w:t>
      </w:r>
      <w:r w:rsidRPr="007E4EF3">
        <w:rPr>
          <w:rFonts w:asciiTheme="majorBidi" w:hAnsiTheme="majorBidi" w:cstheme="majorBidi"/>
          <w:b/>
          <w:bCs/>
          <w:color w:val="222222"/>
          <w:sz w:val="24"/>
          <w:szCs w:val="24"/>
          <w:highlight w:val="white"/>
        </w:rPr>
        <w:t xml:space="preserve"> him he was still alive; especially because during the famine many people came from Canaan, so Yosef could have sent a message with them? Finally, why was Yosef allowed to cause his brothers so much pain?</w:t>
      </w:r>
    </w:p>
    <w:p w:rsidR="00DE1A56" w:rsidRPr="007E4EF3" w:rsidRDefault="00243514" w:rsidP="007E4EF3">
      <w:pPr>
        <w:rPr>
          <w:rFonts w:asciiTheme="majorBidi" w:hAnsiTheme="majorBidi" w:cstheme="majorBidi"/>
          <w:b/>
          <w:bCs/>
          <w:sz w:val="24"/>
          <w:szCs w:val="24"/>
        </w:rPr>
      </w:pPr>
      <w:r w:rsidRPr="007466C5">
        <w:rPr>
          <w:rFonts w:asciiTheme="majorBidi" w:hAnsiTheme="majorBidi" w:cstheme="majorBidi"/>
          <w:color w:val="222222"/>
          <w:sz w:val="24"/>
          <w:szCs w:val="24"/>
          <w:highlight w:val="white"/>
        </w:rPr>
        <w:t xml:space="preserve">The </w:t>
      </w:r>
      <w:r w:rsidR="007466C5" w:rsidRPr="007466C5">
        <w:rPr>
          <w:rFonts w:asciiTheme="majorBidi" w:hAnsiTheme="majorBidi" w:cstheme="majorBidi"/>
          <w:color w:val="222222"/>
          <w:sz w:val="24"/>
          <w:szCs w:val="24"/>
          <w:highlight w:val="white"/>
        </w:rPr>
        <w:t>Gemara</w:t>
      </w:r>
      <w:r w:rsidRPr="007466C5">
        <w:rPr>
          <w:rFonts w:asciiTheme="majorBidi" w:hAnsiTheme="majorBidi" w:cstheme="majorBidi"/>
          <w:color w:val="222222"/>
          <w:sz w:val="24"/>
          <w:szCs w:val="24"/>
          <w:highlight w:val="white"/>
        </w:rPr>
        <w:t xml:space="preserve"> in </w:t>
      </w:r>
      <w:r w:rsidRPr="007466C5">
        <w:rPr>
          <w:rFonts w:asciiTheme="majorBidi" w:hAnsiTheme="majorBidi" w:cstheme="majorBidi"/>
          <w:color w:val="222222"/>
          <w:sz w:val="24"/>
          <w:szCs w:val="24"/>
          <w:highlight w:val="white"/>
          <w:u w:val="single"/>
        </w:rPr>
        <w:t>Berachos</w:t>
      </w:r>
      <w:r w:rsidRPr="009C48A4">
        <w:rPr>
          <w:rFonts w:asciiTheme="majorBidi" w:hAnsiTheme="majorBidi" w:cstheme="majorBidi"/>
          <w:color w:val="222222"/>
          <w:sz w:val="24"/>
          <w:szCs w:val="24"/>
          <w:highlight w:val="white"/>
        </w:rPr>
        <w:t xml:space="preserve"> 43b</w:t>
      </w:r>
      <w:r w:rsidRPr="007466C5">
        <w:rPr>
          <w:rFonts w:asciiTheme="majorBidi" w:hAnsiTheme="majorBidi" w:cstheme="majorBidi"/>
          <w:color w:val="222222"/>
          <w:sz w:val="24"/>
          <w:szCs w:val="24"/>
          <w:highlight w:val="white"/>
        </w:rPr>
        <w:t xml:space="preserve"> says that it’s better for a person to throw himself into a fiery furnace than to embarrass someone in public. </w:t>
      </w:r>
      <w:r w:rsidRPr="007E4EF3">
        <w:rPr>
          <w:rFonts w:asciiTheme="majorBidi" w:hAnsiTheme="majorBidi" w:cstheme="majorBidi"/>
          <w:b/>
          <w:bCs/>
          <w:color w:val="222222"/>
          <w:sz w:val="24"/>
          <w:szCs w:val="24"/>
          <w:highlight w:val="white"/>
        </w:rPr>
        <w:t xml:space="preserve">Yosef was worried about embarrassing </w:t>
      </w:r>
      <w:r w:rsidR="007E4EF3" w:rsidRPr="007E4EF3">
        <w:rPr>
          <w:rFonts w:asciiTheme="majorBidi" w:hAnsiTheme="majorBidi" w:cstheme="majorBidi"/>
          <w:b/>
          <w:bCs/>
          <w:color w:val="222222"/>
          <w:sz w:val="24"/>
          <w:szCs w:val="24"/>
          <w:highlight w:val="white"/>
        </w:rPr>
        <w:t>his</w:t>
      </w:r>
      <w:r w:rsidRPr="007E4EF3">
        <w:rPr>
          <w:rFonts w:asciiTheme="majorBidi" w:hAnsiTheme="majorBidi" w:cstheme="majorBidi"/>
          <w:b/>
          <w:bCs/>
          <w:color w:val="222222"/>
          <w:sz w:val="24"/>
          <w:szCs w:val="24"/>
          <w:highlight w:val="white"/>
        </w:rPr>
        <w:t xml:space="preserve"> brothers in front of Yaakov by telling them that the brothers sold him. Yosef came to the conclusion that it's better for his father to be in pain for all those years than to embarrass his brothers!</w:t>
      </w:r>
    </w:p>
    <w:p w:rsidR="00DE1A56" w:rsidRPr="007466C5" w:rsidRDefault="00243514" w:rsidP="00CF6290">
      <w:pPr>
        <w:rPr>
          <w:rFonts w:asciiTheme="majorBidi" w:hAnsiTheme="majorBidi" w:cstheme="majorBidi"/>
          <w:sz w:val="24"/>
          <w:szCs w:val="24"/>
        </w:rPr>
      </w:pPr>
      <w:r w:rsidRPr="007E4EF3">
        <w:rPr>
          <w:rFonts w:asciiTheme="majorBidi" w:hAnsiTheme="majorBidi" w:cstheme="majorBidi"/>
          <w:b/>
          <w:bCs/>
          <w:color w:val="222222"/>
          <w:sz w:val="24"/>
          <w:szCs w:val="24"/>
          <w:highlight w:val="white"/>
        </w:rPr>
        <w:t xml:space="preserve">Another answer he gives is that even after Yosef rose to power, Yosef thought that if he revealed what </w:t>
      </w:r>
      <w:r w:rsidR="007E4EF3" w:rsidRPr="007E4EF3">
        <w:rPr>
          <w:rFonts w:asciiTheme="majorBidi" w:hAnsiTheme="majorBidi" w:cstheme="majorBidi"/>
          <w:b/>
          <w:bCs/>
          <w:color w:val="222222"/>
          <w:sz w:val="24"/>
          <w:szCs w:val="24"/>
          <w:highlight w:val="white"/>
        </w:rPr>
        <w:t>transpired</w:t>
      </w:r>
      <w:r w:rsidRPr="007E4EF3">
        <w:rPr>
          <w:rFonts w:asciiTheme="majorBidi" w:hAnsiTheme="majorBidi" w:cstheme="majorBidi"/>
          <w:b/>
          <w:bCs/>
          <w:color w:val="222222"/>
          <w:sz w:val="24"/>
          <w:szCs w:val="24"/>
          <w:highlight w:val="white"/>
        </w:rPr>
        <w:t xml:space="preserve"> they would try to kill him.</w:t>
      </w:r>
      <w:r w:rsidRPr="007466C5">
        <w:rPr>
          <w:rFonts w:asciiTheme="majorBidi" w:hAnsiTheme="majorBidi" w:cstheme="majorBidi"/>
          <w:color w:val="222222"/>
          <w:sz w:val="24"/>
          <w:szCs w:val="24"/>
          <w:highlight w:val="white"/>
        </w:rPr>
        <w:t xml:space="preserve"> If he would </w:t>
      </w:r>
      <w:r w:rsidR="007E4EF3">
        <w:rPr>
          <w:rFonts w:asciiTheme="majorBidi" w:hAnsiTheme="majorBidi" w:cstheme="majorBidi"/>
          <w:color w:val="222222"/>
          <w:sz w:val="24"/>
          <w:szCs w:val="24"/>
          <w:highlight w:val="white"/>
        </w:rPr>
        <w:t>inform</w:t>
      </w:r>
      <w:r w:rsidRPr="007466C5">
        <w:rPr>
          <w:rFonts w:asciiTheme="majorBidi" w:hAnsiTheme="majorBidi" w:cstheme="majorBidi"/>
          <w:color w:val="222222"/>
          <w:sz w:val="24"/>
          <w:szCs w:val="24"/>
          <w:highlight w:val="white"/>
        </w:rPr>
        <w:t xml:space="preserve"> Yaakov </w:t>
      </w:r>
      <w:r w:rsidR="007E4EF3">
        <w:rPr>
          <w:rFonts w:asciiTheme="majorBidi" w:hAnsiTheme="majorBidi" w:cstheme="majorBidi"/>
          <w:color w:val="222222"/>
          <w:sz w:val="24"/>
          <w:szCs w:val="24"/>
          <w:highlight w:val="white"/>
        </w:rPr>
        <w:t xml:space="preserve">that he is alive, perhaps </w:t>
      </w:r>
      <w:r w:rsidRPr="007466C5">
        <w:rPr>
          <w:rFonts w:asciiTheme="majorBidi" w:hAnsiTheme="majorBidi" w:cstheme="majorBidi"/>
          <w:color w:val="222222"/>
          <w:sz w:val="24"/>
          <w:szCs w:val="24"/>
          <w:highlight w:val="white"/>
        </w:rPr>
        <w:t xml:space="preserve">the brothers would </w:t>
      </w:r>
      <w:r w:rsidR="007E4EF3" w:rsidRPr="007466C5">
        <w:rPr>
          <w:rFonts w:asciiTheme="majorBidi" w:hAnsiTheme="majorBidi" w:cstheme="majorBidi"/>
          <w:color w:val="222222"/>
          <w:sz w:val="24"/>
          <w:szCs w:val="24"/>
          <w:highlight w:val="white"/>
        </w:rPr>
        <w:t>attempt</w:t>
      </w:r>
      <w:r w:rsidRPr="007466C5">
        <w:rPr>
          <w:rFonts w:asciiTheme="majorBidi" w:hAnsiTheme="majorBidi" w:cstheme="majorBidi"/>
          <w:color w:val="222222"/>
          <w:sz w:val="24"/>
          <w:szCs w:val="24"/>
          <w:highlight w:val="white"/>
        </w:rPr>
        <w:t xml:space="preserve"> to kill him. This is also why </w:t>
      </w:r>
      <w:r w:rsidR="007E4EF3">
        <w:rPr>
          <w:rFonts w:asciiTheme="majorBidi" w:hAnsiTheme="majorBidi" w:cstheme="majorBidi"/>
          <w:color w:val="222222"/>
          <w:sz w:val="24"/>
          <w:szCs w:val="24"/>
          <w:highlight w:val="white"/>
        </w:rPr>
        <w:t>Yosef</w:t>
      </w:r>
      <w:r w:rsidRPr="007466C5">
        <w:rPr>
          <w:rFonts w:asciiTheme="majorBidi" w:hAnsiTheme="majorBidi" w:cstheme="majorBidi"/>
          <w:color w:val="222222"/>
          <w:sz w:val="24"/>
          <w:szCs w:val="24"/>
          <w:highlight w:val="white"/>
        </w:rPr>
        <w:t xml:space="preserve"> didn't reveal himself </w:t>
      </w:r>
      <w:r w:rsidR="007E4EF3">
        <w:rPr>
          <w:rFonts w:asciiTheme="majorBidi" w:hAnsiTheme="majorBidi" w:cstheme="majorBidi"/>
          <w:color w:val="222222"/>
          <w:sz w:val="24"/>
          <w:szCs w:val="24"/>
          <w:highlight w:val="white"/>
        </w:rPr>
        <w:t>immediately</w:t>
      </w:r>
      <w:r w:rsidRPr="007466C5">
        <w:rPr>
          <w:rFonts w:asciiTheme="majorBidi" w:hAnsiTheme="majorBidi" w:cstheme="majorBidi"/>
          <w:color w:val="222222"/>
          <w:sz w:val="24"/>
          <w:szCs w:val="24"/>
          <w:highlight w:val="white"/>
        </w:rPr>
        <w:t xml:space="preserve"> when the brothers came </w:t>
      </w:r>
      <w:r w:rsidR="007E4EF3">
        <w:rPr>
          <w:rFonts w:asciiTheme="majorBidi" w:hAnsiTheme="majorBidi" w:cstheme="majorBidi"/>
          <w:color w:val="222222"/>
          <w:sz w:val="24"/>
          <w:szCs w:val="24"/>
          <w:highlight w:val="white"/>
        </w:rPr>
        <w:t>to Egypt</w:t>
      </w:r>
      <w:r w:rsidRPr="007466C5">
        <w:rPr>
          <w:rFonts w:asciiTheme="majorBidi" w:hAnsiTheme="majorBidi" w:cstheme="majorBidi"/>
          <w:color w:val="222222"/>
          <w:sz w:val="24"/>
          <w:szCs w:val="24"/>
          <w:highlight w:val="white"/>
        </w:rPr>
        <w:t xml:space="preserve"> because he was still worried they might kill him. Only after he gave </w:t>
      </w:r>
      <w:r w:rsidR="007E4EF3">
        <w:rPr>
          <w:rFonts w:asciiTheme="majorBidi" w:hAnsiTheme="majorBidi" w:cstheme="majorBidi"/>
          <w:color w:val="222222"/>
          <w:sz w:val="24"/>
          <w:szCs w:val="24"/>
          <w:highlight w:val="white"/>
        </w:rPr>
        <w:t xml:space="preserve">them an </w:t>
      </w:r>
      <w:r w:rsidR="007E4EF3" w:rsidRPr="007466C5">
        <w:rPr>
          <w:rFonts w:asciiTheme="majorBidi" w:hAnsiTheme="majorBidi" w:cstheme="majorBidi"/>
          <w:color w:val="222222"/>
          <w:sz w:val="24"/>
          <w:szCs w:val="24"/>
          <w:highlight w:val="white"/>
        </w:rPr>
        <w:t>a</w:t>
      </w:r>
      <w:r w:rsidR="007E4EF3">
        <w:rPr>
          <w:rFonts w:asciiTheme="majorBidi" w:hAnsiTheme="majorBidi" w:cstheme="majorBidi"/>
          <w:color w:val="222222"/>
          <w:sz w:val="24"/>
          <w:szCs w:val="24"/>
          <w:highlight w:val="white"/>
        </w:rPr>
        <w:t>bundance</w:t>
      </w:r>
      <w:r w:rsidRPr="007466C5">
        <w:rPr>
          <w:rFonts w:asciiTheme="majorBidi" w:hAnsiTheme="majorBidi" w:cstheme="majorBidi"/>
          <w:color w:val="222222"/>
          <w:sz w:val="24"/>
          <w:szCs w:val="24"/>
          <w:highlight w:val="white"/>
        </w:rPr>
        <w:t xml:space="preserve"> of</w:t>
      </w:r>
      <w:r w:rsidR="007E4EF3">
        <w:rPr>
          <w:rFonts w:asciiTheme="majorBidi" w:hAnsiTheme="majorBidi" w:cstheme="majorBidi"/>
          <w:color w:val="222222"/>
          <w:sz w:val="24"/>
          <w:szCs w:val="24"/>
          <w:highlight w:val="white"/>
        </w:rPr>
        <w:t xml:space="preserve"> food and</w:t>
      </w:r>
      <w:r w:rsidRPr="007466C5">
        <w:rPr>
          <w:rFonts w:asciiTheme="majorBidi" w:hAnsiTheme="majorBidi" w:cstheme="majorBidi"/>
          <w:color w:val="222222"/>
          <w:sz w:val="24"/>
          <w:szCs w:val="24"/>
          <w:highlight w:val="white"/>
        </w:rPr>
        <w:t xml:space="preserve"> </w:t>
      </w:r>
      <w:r w:rsidR="007466C5" w:rsidRPr="007466C5">
        <w:rPr>
          <w:rFonts w:asciiTheme="majorBidi" w:hAnsiTheme="majorBidi" w:cstheme="majorBidi"/>
          <w:color w:val="222222"/>
          <w:sz w:val="24"/>
          <w:szCs w:val="24"/>
          <w:highlight w:val="white"/>
        </w:rPr>
        <w:t>money</w:t>
      </w:r>
      <w:r w:rsidRPr="007466C5">
        <w:rPr>
          <w:rFonts w:asciiTheme="majorBidi" w:hAnsiTheme="majorBidi" w:cstheme="majorBidi"/>
          <w:color w:val="222222"/>
          <w:sz w:val="24"/>
          <w:szCs w:val="24"/>
          <w:highlight w:val="white"/>
        </w:rPr>
        <w:t xml:space="preserve"> and </w:t>
      </w:r>
      <w:r w:rsidR="00CF6290">
        <w:rPr>
          <w:rFonts w:asciiTheme="majorBidi" w:hAnsiTheme="majorBidi" w:cstheme="majorBidi"/>
          <w:color w:val="222222"/>
          <w:sz w:val="24"/>
          <w:szCs w:val="24"/>
          <w:highlight w:val="white"/>
        </w:rPr>
        <w:t xml:space="preserve">proved that he </w:t>
      </w:r>
      <w:r w:rsidRPr="007466C5">
        <w:rPr>
          <w:rFonts w:asciiTheme="majorBidi" w:hAnsiTheme="majorBidi" w:cstheme="majorBidi"/>
          <w:color w:val="222222"/>
          <w:sz w:val="24"/>
          <w:szCs w:val="24"/>
          <w:highlight w:val="white"/>
        </w:rPr>
        <w:t>is still on their side</w:t>
      </w:r>
      <w:r w:rsidR="00CF6290">
        <w:rPr>
          <w:rFonts w:asciiTheme="majorBidi" w:hAnsiTheme="majorBidi" w:cstheme="majorBidi"/>
          <w:color w:val="222222"/>
          <w:sz w:val="24"/>
          <w:szCs w:val="24"/>
          <w:highlight w:val="white"/>
        </w:rPr>
        <w:t>,</w:t>
      </w:r>
      <w:r w:rsidRPr="007466C5">
        <w:rPr>
          <w:rFonts w:asciiTheme="majorBidi" w:hAnsiTheme="majorBidi" w:cstheme="majorBidi"/>
          <w:color w:val="222222"/>
          <w:sz w:val="24"/>
          <w:szCs w:val="24"/>
          <w:highlight w:val="white"/>
        </w:rPr>
        <w:t xml:space="preserve"> did </w:t>
      </w:r>
      <w:r w:rsidR="00CF6290">
        <w:rPr>
          <w:rFonts w:asciiTheme="majorBidi" w:hAnsiTheme="majorBidi" w:cstheme="majorBidi"/>
          <w:color w:val="222222"/>
          <w:sz w:val="24"/>
          <w:szCs w:val="24"/>
          <w:highlight w:val="white"/>
        </w:rPr>
        <w:t>he</w:t>
      </w:r>
      <w:r w:rsidRPr="007466C5">
        <w:rPr>
          <w:rFonts w:asciiTheme="majorBidi" w:hAnsiTheme="majorBidi" w:cstheme="majorBidi"/>
          <w:color w:val="222222"/>
          <w:sz w:val="24"/>
          <w:szCs w:val="24"/>
          <w:highlight w:val="white"/>
        </w:rPr>
        <w:t xml:space="preserve"> feel safe in revealing himself. In addition, he wanted to show that everything that </w:t>
      </w:r>
      <w:r w:rsidR="00CF6290" w:rsidRPr="007466C5">
        <w:rPr>
          <w:rFonts w:asciiTheme="majorBidi" w:hAnsiTheme="majorBidi" w:cstheme="majorBidi"/>
          <w:color w:val="222222"/>
          <w:sz w:val="24"/>
          <w:szCs w:val="24"/>
          <w:highlight w:val="white"/>
        </w:rPr>
        <w:t>transpired</w:t>
      </w:r>
      <w:r w:rsidRPr="007466C5">
        <w:rPr>
          <w:rFonts w:asciiTheme="majorBidi" w:hAnsiTheme="majorBidi" w:cstheme="majorBidi"/>
          <w:color w:val="222222"/>
          <w:sz w:val="24"/>
          <w:szCs w:val="24"/>
          <w:highlight w:val="white"/>
        </w:rPr>
        <w:t xml:space="preserve"> came from Hashem and he had no in</w:t>
      </w:r>
      <w:r w:rsidR="00CF6290">
        <w:rPr>
          <w:rFonts w:asciiTheme="majorBidi" w:hAnsiTheme="majorBidi" w:cstheme="majorBidi"/>
          <w:color w:val="222222"/>
          <w:sz w:val="24"/>
          <w:szCs w:val="24"/>
          <w:highlight w:val="white"/>
        </w:rPr>
        <w:t>terest in taking revenge</w:t>
      </w:r>
      <w:r w:rsidRPr="007466C5">
        <w:rPr>
          <w:rFonts w:asciiTheme="majorBidi" w:hAnsiTheme="majorBidi" w:cstheme="majorBidi"/>
          <w:color w:val="222222"/>
          <w:sz w:val="24"/>
          <w:szCs w:val="24"/>
          <w:highlight w:val="white"/>
        </w:rPr>
        <w:t xml:space="preserve">. In this way, all the shame of the brothers would disappear </w:t>
      </w:r>
      <w:r w:rsidR="00CF6290">
        <w:rPr>
          <w:rFonts w:asciiTheme="majorBidi" w:hAnsiTheme="majorBidi" w:cstheme="majorBidi"/>
          <w:color w:val="222222"/>
          <w:sz w:val="24"/>
          <w:szCs w:val="24"/>
          <w:highlight w:val="white"/>
        </w:rPr>
        <w:t>due to</w:t>
      </w:r>
      <w:r w:rsidRPr="007466C5">
        <w:rPr>
          <w:rFonts w:asciiTheme="majorBidi" w:hAnsiTheme="majorBidi" w:cstheme="majorBidi"/>
          <w:color w:val="222222"/>
          <w:sz w:val="24"/>
          <w:szCs w:val="24"/>
          <w:highlight w:val="white"/>
        </w:rPr>
        <w:t xml:space="preserve"> the high stature Yosef attained and seeing that everything worked out.</w:t>
      </w:r>
    </w:p>
    <w:p w:rsidR="00DE1A56" w:rsidRPr="00CF6290" w:rsidRDefault="00243514">
      <w:pPr>
        <w:rPr>
          <w:rFonts w:asciiTheme="majorBidi" w:hAnsiTheme="majorBidi" w:cstheme="majorBidi"/>
          <w:b/>
          <w:bCs/>
          <w:sz w:val="24"/>
          <w:szCs w:val="24"/>
        </w:rPr>
      </w:pPr>
      <w:r w:rsidRPr="007466C5">
        <w:rPr>
          <w:rFonts w:asciiTheme="majorBidi" w:hAnsiTheme="majorBidi" w:cstheme="majorBidi"/>
          <w:color w:val="222222"/>
          <w:sz w:val="24"/>
          <w:szCs w:val="24"/>
          <w:highlight w:val="white"/>
        </w:rPr>
        <w:t xml:space="preserve">The </w:t>
      </w:r>
      <w:r w:rsidRPr="007466C5">
        <w:rPr>
          <w:rFonts w:asciiTheme="majorBidi" w:hAnsiTheme="majorBidi" w:cstheme="majorBidi"/>
          <w:color w:val="222222"/>
          <w:sz w:val="24"/>
          <w:szCs w:val="24"/>
          <w:highlight w:val="white"/>
          <w:u w:val="single"/>
        </w:rPr>
        <w:t>Shlal lo Yachzor</w:t>
      </w:r>
      <w:r w:rsidR="00CF6290" w:rsidRPr="00CF6290">
        <w:rPr>
          <w:rFonts w:asciiTheme="majorBidi" w:hAnsiTheme="majorBidi" w:cstheme="majorBidi"/>
          <w:color w:val="222222"/>
          <w:sz w:val="24"/>
          <w:szCs w:val="24"/>
          <w:highlight w:val="white"/>
        </w:rPr>
        <w:t xml:space="preserve"> page</w:t>
      </w:r>
      <w:r w:rsidRPr="00CF6290">
        <w:rPr>
          <w:rFonts w:asciiTheme="majorBidi" w:hAnsiTheme="majorBidi" w:cstheme="majorBidi"/>
          <w:color w:val="222222"/>
          <w:sz w:val="24"/>
          <w:szCs w:val="24"/>
          <w:highlight w:val="white"/>
        </w:rPr>
        <w:t xml:space="preserve"> 415</w:t>
      </w:r>
      <w:r w:rsidRPr="007466C5">
        <w:rPr>
          <w:rFonts w:asciiTheme="majorBidi" w:hAnsiTheme="majorBidi" w:cstheme="majorBidi"/>
          <w:color w:val="222222"/>
          <w:sz w:val="24"/>
          <w:szCs w:val="24"/>
          <w:highlight w:val="white"/>
        </w:rPr>
        <w:t xml:space="preserve"> brings another answer. He says that </w:t>
      </w:r>
      <w:r w:rsidRPr="00CF6290">
        <w:rPr>
          <w:rFonts w:asciiTheme="majorBidi" w:hAnsiTheme="majorBidi" w:cstheme="majorBidi"/>
          <w:b/>
          <w:bCs/>
          <w:color w:val="222222"/>
          <w:sz w:val="24"/>
          <w:szCs w:val="24"/>
          <w:highlight w:val="white"/>
        </w:rPr>
        <w:t>Yosef’s thought process was the following: if Hashem is withholding the knowledge of the sale from Yaakov, then I shouldn’t reveal it also. Yosef thought if he revealed the information then all the brothers would be embarrassed and they would scatter and split up, resulting in the loss of his family. This is why Yosef waited to reveal himself until the right time.</w:t>
      </w:r>
    </w:p>
    <w:p w:rsidR="00DE1A56" w:rsidRDefault="00243514" w:rsidP="00377E2F">
      <w:pPr>
        <w:rPr>
          <w:rFonts w:asciiTheme="majorBidi" w:hAnsiTheme="majorBidi" w:cstheme="majorBidi"/>
          <w:color w:val="222222"/>
          <w:sz w:val="24"/>
          <w:szCs w:val="24"/>
        </w:rPr>
      </w:pPr>
      <w:r w:rsidRPr="007466C5">
        <w:rPr>
          <w:rFonts w:asciiTheme="majorBidi" w:hAnsiTheme="majorBidi" w:cstheme="majorBidi"/>
          <w:color w:val="222222"/>
          <w:sz w:val="24"/>
          <w:szCs w:val="24"/>
          <w:highlight w:val="white"/>
        </w:rPr>
        <w:lastRenderedPageBreak/>
        <w:t>Another answer why Yosef didn't reveal himself to the brothers right away was</w:t>
      </w:r>
      <w:r w:rsidR="00377E2F">
        <w:rPr>
          <w:rFonts w:asciiTheme="majorBidi" w:hAnsiTheme="majorBidi" w:cstheme="majorBidi"/>
          <w:color w:val="222222"/>
          <w:sz w:val="24"/>
          <w:szCs w:val="24"/>
          <w:highlight w:val="white"/>
        </w:rPr>
        <w:t xml:space="preserve"> as the </w:t>
      </w:r>
      <w:r w:rsidR="00377E2F" w:rsidRPr="00377E2F">
        <w:rPr>
          <w:rFonts w:asciiTheme="majorBidi" w:hAnsiTheme="majorBidi" w:cstheme="majorBidi"/>
          <w:color w:val="222222"/>
          <w:sz w:val="24"/>
          <w:szCs w:val="24"/>
          <w:highlight w:val="white"/>
          <w:u w:val="single"/>
        </w:rPr>
        <w:t>Ramban</w:t>
      </w:r>
      <w:r w:rsidR="00377E2F">
        <w:rPr>
          <w:rFonts w:asciiTheme="majorBidi" w:hAnsiTheme="majorBidi" w:cstheme="majorBidi"/>
          <w:color w:val="222222"/>
          <w:sz w:val="24"/>
          <w:szCs w:val="24"/>
          <w:highlight w:val="white"/>
        </w:rPr>
        <w:t xml:space="preserve"> explains (42, 9)</w:t>
      </w:r>
      <w:r w:rsidRPr="007466C5">
        <w:rPr>
          <w:rFonts w:asciiTheme="majorBidi" w:hAnsiTheme="majorBidi" w:cstheme="majorBidi"/>
          <w:color w:val="222222"/>
          <w:sz w:val="24"/>
          <w:szCs w:val="24"/>
          <w:highlight w:val="white"/>
        </w:rPr>
        <w:t xml:space="preserve"> </w:t>
      </w:r>
      <w:r w:rsidRPr="00445FBE">
        <w:rPr>
          <w:rFonts w:asciiTheme="majorBidi" w:hAnsiTheme="majorBidi" w:cstheme="majorBidi"/>
          <w:b/>
          <w:bCs/>
          <w:color w:val="222222"/>
          <w:sz w:val="24"/>
          <w:szCs w:val="24"/>
          <w:highlight w:val="white"/>
        </w:rPr>
        <w:t>in order for his dreams</w:t>
      </w:r>
      <w:r w:rsidR="00445FBE">
        <w:rPr>
          <w:rFonts w:asciiTheme="majorBidi" w:hAnsiTheme="majorBidi" w:cstheme="majorBidi"/>
          <w:b/>
          <w:bCs/>
          <w:color w:val="222222"/>
          <w:sz w:val="24"/>
          <w:szCs w:val="24"/>
          <w:highlight w:val="white"/>
        </w:rPr>
        <w:t xml:space="preserve"> (aka prophecy</w:t>
      </w:r>
      <w:r w:rsidR="00377E2F">
        <w:rPr>
          <w:rFonts w:asciiTheme="majorBidi" w:hAnsiTheme="majorBidi" w:cstheme="majorBidi"/>
          <w:b/>
          <w:bCs/>
          <w:color w:val="222222"/>
          <w:sz w:val="24"/>
          <w:szCs w:val="24"/>
          <w:highlight w:val="white"/>
        </w:rPr>
        <w:t xml:space="preserve"> </w:t>
      </w:r>
      <w:r w:rsidR="00377E2F" w:rsidRPr="00377E2F">
        <w:rPr>
          <w:rFonts w:asciiTheme="majorBidi" w:hAnsiTheme="majorBidi" w:cstheme="majorBidi"/>
          <w:color w:val="222222"/>
          <w:sz w:val="24"/>
          <w:szCs w:val="24"/>
          <w:highlight w:val="white"/>
        </w:rPr>
        <w:t>as</w:t>
      </w:r>
      <w:r w:rsidR="00377E2F">
        <w:rPr>
          <w:rFonts w:asciiTheme="majorBidi" w:hAnsiTheme="majorBidi" w:cstheme="majorBidi"/>
          <w:color w:val="222222"/>
          <w:sz w:val="24"/>
          <w:szCs w:val="24"/>
          <w:highlight w:val="white"/>
        </w:rPr>
        <w:t xml:space="preserve"> the Akadas Yitzchok explains</w:t>
      </w:r>
      <w:r w:rsidR="00445FBE">
        <w:rPr>
          <w:rFonts w:asciiTheme="majorBidi" w:hAnsiTheme="majorBidi" w:cstheme="majorBidi"/>
          <w:b/>
          <w:bCs/>
          <w:color w:val="222222"/>
          <w:sz w:val="24"/>
          <w:szCs w:val="24"/>
          <w:highlight w:val="white"/>
        </w:rPr>
        <w:t>)</w:t>
      </w:r>
      <w:r w:rsidRPr="00445FBE">
        <w:rPr>
          <w:rFonts w:asciiTheme="majorBidi" w:hAnsiTheme="majorBidi" w:cstheme="majorBidi"/>
          <w:b/>
          <w:bCs/>
          <w:color w:val="222222"/>
          <w:sz w:val="24"/>
          <w:szCs w:val="24"/>
          <w:highlight w:val="white"/>
        </w:rPr>
        <w:t xml:space="preserve"> to be fulfilled.</w:t>
      </w:r>
      <w:r w:rsidRPr="007466C5">
        <w:rPr>
          <w:rFonts w:asciiTheme="majorBidi" w:hAnsiTheme="majorBidi" w:cstheme="majorBidi"/>
          <w:color w:val="222222"/>
          <w:sz w:val="24"/>
          <w:szCs w:val="24"/>
          <w:highlight w:val="white"/>
        </w:rPr>
        <w:t xml:space="preserve"> Yosef saw in his dreams that all of his brothers would bow down to him. Since Binyamin was not yet in mitzrayim, Yosef knew it was not </w:t>
      </w:r>
      <w:r w:rsidR="00445FBE">
        <w:rPr>
          <w:rFonts w:asciiTheme="majorBidi" w:hAnsiTheme="majorBidi" w:cstheme="majorBidi"/>
          <w:color w:val="222222"/>
          <w:sz w:val="24"/>
          <w:szCs w:val="24"/>
          <w:highlight w:val="white"/>
        </w:rPr>
        <w:t>the proper</w:t>
      </w:r>
      <w:r w:rsidRPr="007466C5">
        <w:rPr>
          <w:rFonts w:asciiTheme="majorBidi" w:hAnsiTheme="majorBidi" w:cstheme="majorBidi"/>
          <w:color w:val="222222"/>
          <w:sz w:val="24"/>
          <w:szCs w:val="24"/>
          <w:highlight w:val="white"/>
        </w:rPr>
        <w:t xml:space="preserve"> time to reveal himself. </w:t>
      </w:r>
    </w:p>
    <w:p w:rsidR="00377E2F" w:rsidRDefault="00377E2F" w:rsidP="00377E2F">
      <w:pPr>
        <w:rPr>
          <w:rFonts w:asciiTheme="majorBidi" w:hAnsiTheme="majorBidi" w:cstheme="majorBidi"/>
          <w:color w:val="222222"/>
          <w:sz w:val="24"/>
          <w:szCs w:val="24"/>
        </w:rPr>
      </w:pPr>
    </w:p>
    <w:p w:rsidR="00377E2F" w:rsidRDefault="00377E2F" w:rsidP="00B91CE8">
      <w:pPr>
        <w:rPr>
          <w:rFonts w:asciiTheme="majorBidi" w:hAnsiTheme="majorBidi" w:cstheme="majorBidi"/>
          <w:color w:val="222222"/>
          <w:sz w:val="24"/>
          <w:szCs w:val="24"/>
        </w:rPr>
      </w:pPr>
      <w:r>
        <w:rPr>
          <w:rFonts w:asciiTheme="majorBidi" w:hAnsiTheme="majorBidi" w:cstheme="majorBidi"/>
          <w:color w:val="222222"/>
          <w:sz w:val="24"/>
          <w:szCs w:val="24"/>
        </w:rPr>
        <w:t xml:space="preserve">The </w:t>
      </w:r>
      <w:r w:rsidRPr="00377E2F">
        <w:rPr>
          <w:rFonts w:asciiTheme="majorBidi" w:hAnsiTheme="majorBidi" w:cstheme="majorBidi"/>
          <w:color w:val="222222"/>
          <w:sz w:val="24"/>
          <w:szCs w:val="24"/>
          <w:u w:val="single"/>
        </w:rPr>
        <w:t>Kli Yakar</w:t>
      </w:r>
      <w:r w:rsidRPr="00377E2F">
        <w:rPr>
          <w:rFonts w:asciiTheme="majorBidi" w:hAnsiTheme="majorBidi" w:cstheme="majorBidi"/>
          <w:color w:val="222222"/>
          <w:sz w:val="24"/>
          <w:szCs w:val="24"/>
        </w:rPr>
        <w:t xml:space="preserve"> answers</w:t>
      </w:r>
      <w:r>
        <w:rPr>
          <w:rFonts w:asciiTheme="majorBidi" w:hAnsiTheme="majorBidi" w:cstheme="majorBidi"/>
          <w:color w:val="222222"/>
          <w:sz w:val="24"/>
          <w:szCs w:val="24"/>
        </w:rPr>
        <w:t xml:space="preserve"> (42, 7)</w:t>
      </w:r>
      <w:r w:rsidRPr="00377E2F">
        <w:rPr>
          <w:rFonts w:asciiTheme="majorBidi" w:hAnsiTheme="majorBidi" w:cstheme="majorBidi"/>
          <w:color w:val="222222"/>
          <w:sz w:val="24"/>
          <w:szCs w:val="24"/>
        </w:rPr>
        <w:t xml:space="preserve"> </w:t>
      </w:r>
      <w:r>
        <w:rPr>
          <w:rFonts w:asciiTheme="majorBidi" w:hAnsiTheme="majorBidi" w:cstheme="majorBidi"/>
          <w:color w:val="222222"/>
          <w:sz w:val="24"/>
          <w:szCs w:val="24"/>
        </w:rPr>
        <w:t xml:space="preserve">that </w:t>
      </w:r>
      <w:r w:rsidRPr="00B91CE8">
        <w:rPr>
          <w:rFonts w:asciiTheme="majorBidi" w:hAnsiTheme="majorBidi" w:cstheme="majorBidi"/>
          <w:b/>
          <w:bCs/>
          <w:color w:val="222222"/>
          <w:sz w:val="24"/>
          <w:szCs w:val="24"/>
        </w:rPr>
        <w:t>Yosef thought if Hashem didn’t inform Yosef’s family then he shouldn’t. The reason that it was decreed upon Yaakov to be unaware of the status of Yosef is measure for measure. Meaning Yaakov was punished by being under the assumption that Yosef was dead for 22</w:t>
      </w:r>
      <w:r w:rsidR="00B91CE8" w:rsidRPr="00B91CE8">
        <w:rPr>
          <w:rFonts w:asciiTheme="majorBidi" w:hAnsiTheme="majorBidi" w:cstheme="majorBidi"/>
          <w:b/>
          <w:bCs/>
          <w:color w:val="222222"/>
          <w:sz w:val="24"/>
          <w:szCs w:val="24"/>
        </w:rPr>
        <w:t xml:space="preserve"> years</w:t>
      </w:r>
      <w:r w:rsidRPr="00B91CE8">
        <w:rPr>
          <w:rFonts w:asciiTheme="majorBidi" w:hAnsiTheme="majorBidi" w:cstheme="majorBidi"/>
          <w:b/>
          <w:bCs/>
          <w:color w:val="222222"/>
          <w:sz w:val="24"/>
          <w:szCs w:val="24"/>
        </w:rPr>
        <w:t xml:space="preserve"> correspondent to the 22 years that he didn’t perform kivud av ve am when he wasn’t with his parents Yitzchak and Rivka. (Weather Yaakov fulfilled kivud av ve am or not during those years is independent topic in and of itself.) </w:t>
      </w:r>
      <w:r w:rsidR="0052485B" w:rsidRPr="00B91CE8">
        <w:rPr>
          <w:rFonts w:asciiTheme="majorBidi" w:hAnsiTheme="majorBidi" w:cstheme="majorBidi"/>
          <w:b/>
          <w:bCs/>
          <w:color w:val="222222"/>
          <w:sz w:val="24"/>
          <w:szCs w:val="24"/>
        </w:rPr>
        <w:t xml:space="preserve">Similarly Yosef did not reveal himself to his brothers in order to atone for their sins of selling him. </w:t>
      </w:r>
      <w:r w:rsidR="0052485B">
        <w:rPr>
          <w:rFonts w:asciiTheme="majorBidi" w:hAnsiTheme="majorBidi" w:cstheme="majorBidi"/>
          <w:color w:val="222222"/>
          <w:sz w:val="24"/>
          <w:szCs w:val="24"/>
        </w:rPr>
        <w:t>See there for more details. (</w:t>
      </w:r>
      <w:r w:rsidR="00B91CE8">
        <w:rPr>
          <w:rFonts w:asciiTheme="majorBidi" w:hAnsiTheme="majorBidi" w:cstheme="majorBidi"/>
          <w:color w:val="222222"/>
          <w:sz w:val="24"/>
          <w:szCs w:val="24"/>
        </w:rPr>
        <w:t>See</w:t>
      </w:r>
      <w:r w:rsidR="0052485B">
        <w:rPr>
          <w:rFonts w:asciiTheme="majorBidi" w:hAnsiTheme="majorBidi" w:cstheme="majorBidi"/>
          <w:color w:val="222222"/>
          <w:sz w:val="24"/>
          <w:szCs w:val="24"/>
        </w:rPr>
        <w:t xml:space="preserve"> parsha Mikeitz for an in depth elaboration of the Ramban and Kli Yakar)</w:t>
      </w:r>
      <w:r>
        <w:rPr>
          <w:rFonts w:asciiTheme="majorBidi" w:hAnsiTheme="majorBidi" w:cstheme="majorBidi"/>
          <w:color w:val="222222"/>
          <w:sz w:val="24"/>
          <w:szCs w:val="24"/>
        </w:rPr>
        <w:t xml:space="preserve">   </w:t>
      </w:r>
    </w:p>
    <w:p w:rsidR="00714A83" w:rsidRDefault="00714A83" w:rsidP="00B91CE8">
      <w:pPr>
        <w:rPr>
          <w:rFonts w:asciiTheme="majorBidi" w:hAnsiTheme="majorBidi" w:cstheme="majorBidi"/>
          <w:color w:val="222222"/>
          <w:sz w:val="24"/>
          <w:szCs w:val="24"/>
        </w:rPr>
      </w:pPr>
    </w:p>
    <w:p w:rsidR="00714A83" w:rsidRPr="00120FE3" w:rsidRDefault="00714A83" w:rsidP="00714A83">
      <w:pPr>
        <w:rPr>
          <w:rFonts w:asciiTheme="majorBidi" w:eastAsia="Times New Roman" w:hAnsiTheme="majorBidi" w:cstheme="majorBidi"/>
          <w:color w:val="auto"/>
          <w:sz w:val="24"/>
          <w:szCs w:val="24"/>
        </w:rPr>
      </w:pPr>
      <w:r w:rsidRPr="00120FE3">
        <w:rPr>
          <w:rFonts w:asciiTheme="majorBidi" w:eastAsia="Times New Roman" w:hAnsiTheme="majorBidi" w:cstheme="majorBidi"/>
          <w:color w:val="auto"/>
          <w:sz w:val="24"/>
          <w:szCs w:val="24"/>
        </w:rPr>
        <w:t>Thank you Yair Moshe Ausabel for typing this up.</w:t>
      </w:r>
    </w:p>
    <w:p w:rsidR="00714A83" w:rsidRPr="00120FE3" w:rsidRDefault="00714A83" w:rsidP="00714A83">
      <w:pPr>
        <w:rPr>
          <w:rFonts w:asciiTheme="majorBidi" w:hAnsiTheme="majorBidi" w:cstheme="majorBidi"/>
          <w:color w:val="auto"/>
          <w:sz w:val="24"/>
          <w:szCs w:val="24"/>
        </w:rPr>
      </w:pPr>
      <w:r w:rsidRPr="00120FE3">
        <w:rPr>
          <w:rFonts w:asciiTheme="majorBidi" w:hAnsiTheme="majorBidi" w:cstheme="majorBidi"/>
          <w:color w:val="auto"/>
          <w:sz w:val="24"/>
          <w:szCs w:val="24"/>
        </w:rPr>
        <w:t xml:space="preserve">Thank you Ari Zaslowsky for </w:t>
      </w:r>
      <w:r>
        <w:rPr>
          <w:rFonts w:asciiTheme="majorBidi" w:hAnsiTheme="majorBidi" w:cstheme="majorBidi"/>
          <w:color w:val="auto"/>
          <w:sz w:val="24"/>
          <w:szCs w:val="24"/>
        </w:rPr>
        <w:t>editing this</w:t>
      </w:r>
      <w:r w:rsidRPr="00120FE3">
        <w:rPr>
          <w:rFonts w:asciiTheme="majorBidi" w:hAnsiTheme="majorBidi" w:cstheme="majorBidi"/>
          <w:color w:val="auto"/>
          <w:sz w:val="24"/>
          <w:szCs w:val="24"/>
        </w:rPr>
        <w:t>.</w:t>
      </w:r>
    </w:p>
    <w:p w:rsidR="00714A83" w:rsidRPr="007466C5" w:rsidRDefault="00714A83" w:rsidP="00B91CE8">
      <w:pPr>
        <w:rPr>
          <w:rFonts w:asciiTheme="majorBidi" w:hAnsiTheme="majorBidi" w:cstheme="majorBidi"/>
          <w:sz w:val="24"/>
          <w:szCs w:val="24"/>
        </w:rPr>
      </w:pPr>
      <w:bookmarkStart w:id="0" w:name="_GoBack"/>
      <w:bookmarkEnd w:id="0"/>
    </w:p>
    <w:p w:rsidR="00DE1A56" w:rsidRPr="007466C5" w:rsidRDefault="00DE1A56">
      <w:pPr>
        <w:rPr>
          <w:rFonts w:asciiTheme="majorBidi" w:hAnsiTheme="majorBidi" w:cstheme="majorBidi"/>
          <w:sz w:val="24"/>
          <w:szCs w:val="24"/>
        </w:rPr>
      </w:pPr>
    </w:p>
    <w:sectPr w:rsidR="00DE1A56" w:rsidRPr="007466C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E5" w:rsidRDefault="00ED27E5" w:rsidP="00323393">
      <w:pPr>
        <w:spacing w:line="240" w:lineRule="auto"/>
      </w:pPr>
      <w:r>
        <w:separator/>
      </w:r>
    </w:p>
  </w:endnote>
  <w:endnote w:type="continuationSeparator" w:id="0">
    <w:p w:rsidR="00ED27E5" w:rsidRDefault="00ED27E5" w:rsidP="00323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Hebre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E5" w:rsidRDefault="00ED27E5" w:rsidP="00323393">
      <w:pPr>
        <w:spacing w:line="240" w:lineRule="auto"/>
      </w:pPr>
      <w:r>
        <w:separator/>
      </w:r>
    </w:p>
  </w:footnote>
  <w:footnote w:type="continuationSeparator" w:id="0">
    <w:p w:rsidR="00ED27E5" w:rsidRDefault="00ED27E5" w:rsidP="003233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09345"/>
      <w:docPartObj>
        <w:docPartGallery w:val="Page Numbers (Top of Page)"/>
        <w:docPartUnique/>
      </w:docPartObj>
    </w:sdtPr>
    <w:sdtEndPr>
      <w:rPr>
        <w:noProof/>
      </w:rPr>
    </w:sdtEndPr>
    <w:sdtContent>
      <w:p w:rsidR="004F251B" w:rsidRDefault="004F251B">
        <w:pPr>
          <w:pStyle w:val="Header"/>
          <w:jc w:val="right"/>
        </w:pPr>
        <w:r>
          <w:fldChar w:fldCharType="begin"/>
        </w:r>
        <w:r>
          <w:instrText xml:space="preserve"> PAGE   \* MERGEFORMAT </w:instrText>
        </w:r>
        <w:r>
          <w:fldChar w:fldCharType="separate"/>
        </w:r>
        <w:r w:rsidR="00C47D5C">
          <w:rPr>
            <w:noProof/>
          </w:rPr>
          <w:t>3</w:t>
        </w:r>
        <w:r>
          <w:rPr>
            <w:noProof/>
          </w:rPr>
          <w:fldChar w:fldCharType="end"/>
        </w:r>
      </w:p>
    </w:sdtContent>
  </w:sdt>
  <w:p w:rsidR="004F251B" w:rsidRDefault="004F2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1A56"/>
    <w:rsid w:val="00243514"/>
    <w:rsid w:val="00323393"/>
    <w:rsid w:val="00377E2F"/>
    <w:rsid w:val="003D0B08"/>
    <w:rsid w:val="00444296"/>
    <w:rsid w:val="00445FBE"/>
    <w:rsid w:val="004F251B"/>
    <w:rsid w:val="0052485B"/>
    <w:rsid w:val="00714A83"/>
    <w:rsid w:val="007466C5"/>
    <w:rsid w:val="007E4EF3"/>
    <w:rsid w:val="009C48A4"/>
    <w:rsid w:val="00B91CE8"/>
    <w:rsid w:val="00C47D5C"/>
    <w:rsid w:val="00C72445"/>
    <w:rsid w:val="00CF6290"/>
    <w:rsid w:val="00D36005"/>
    <w:rsid w:val="00D84CDF"/>
    <w:rsid w:val="00DE1A56"/>
    <w:rsid w:val="00ED27E5"/>
    <w:rsid w:val="00FF7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23393"/>
    <w:pPr>
      <w:tabs>
        <w:tab w:val="center" w:pos="4320"/>
        <w:tab w:val="right" w:pos="8640"/>
      </w:tabs>
      <w:spacing w:line="240" w:lineRule="auto"/>
    </w:pPr>
  </w:style>
  <w:style w:type="character" w:customStyle="1" w:styleId="HeaderChar">
    <w:name w:val="Header Char"/>
    <w:basedOn w:val="DefaultParagraphFont"/>
    <w:link w:val="Header"/>
    <w:uiPriority w:val="99"/>
    <w:rsid w:val="00323393"/>
  </w:style>
  <w:style w:type="paragraph" w:styleId="Footer">
    <w:name w:val="footer"/>
    <w:basedOn w:val="Normal"/>
    <w:link w:val="FooterChar"/>
    <w:uiPriority w:val="99"/>
    <w:unhideWhenUsed/>
    <w:rsid w:val="00323393"/>
    <w:pPr>
      <w:tabs>
        <w:tab w:val="center" w:pos="4320"/>
        <w:tab w:val="right" w:pos="8640"/>
      </w:tabs>
      <w:spacing w:line="240" w:lineRule="auto"/>
    </w:pPr>
  </w:style>
  <w:style w:type="character" w:customStyle="1" w:styleId="FooterChar">
    <w:name w:val="Footer Char"/>
    <w:basedOn w:val="DefaultParagraphFont"/>
    <w:link w:val="Footer"/>
    <w:uiPriority w:val="99"/>
    <w:rsid w:val="00323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23393"/>
    <w:pPr>
      <w:tabs>
        <w:tab w:val="center" w:pos="4320"/>
        <w:tab w:val="right" w:pos="8640"/>
      </w:tabs>
      <w:spacing w:line="240" w:lineRule="auto"/>
    </w:pPr>
  </w:style>
  <w:style w:type="character" w:customStyle="1" w:styleId="HeaderChar">
    <w:name w:val="Header Char"/>
    <w:basedOn w:val="DefaultParagraphFont"/>
    <w:link w:val="Header"/>
    <w:uiPriority w:val="99"/>
    <w:rsid w:val="00323393"/>
  </w:style>
  <w:style w:type="paragraph" w:styleId="Footer">
    <w:name w:val="footer"/>
    <w:basedOn w:val="Normal"/>
    <w:link w:val="FooterChar"/>
    <w:uiPriority w:val="99"/>
    <w:unhideWhenUsed/>
    <w:rsid w:val="00323393"/>
    <w:pPr>
      <w:tabs>
        <w:tab w:val="center" w:pos="4320"/>
        <w:tab w:val="right" w:pos="8640"/>
      </w:tabs>
      <w:spacing w:line="240" w:lineRule="auto"/>
    </w:pPr>
  </w:style>
  <w:style w:type="character" w:customStyle="1" w:styleId="FooterChar">
    <w:name w:val="Footer Char"/>
    <w:basedOn w:val="DefaultParagraphFont"/>
    <w:link w:val="Footer"/>
    <w:uiPriority w:val="99"/>
    <w:rsid w:val="0032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 Yosef Blond</dc:creator>
  <cp:lastModifiedBy>Jeremy Blond</cp:lastModifiedBy>
  <cp:revision>2</cp:revision>
  <dcterms:created xsi:type="dcterms:W3CDTF">2017-01-02T23:59:00Z</dcterms:created>
  <dcterms:modified xsi:type="dcterms:W3CDTF">2017-01-02T23:59:00Z</dcterms:modified>
</cp:coreProperties>
</file>